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1B" w:rsidRDefault="00AF4850" w:rsidP="00E026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02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07A" w:rsidRPr="00E0261B" w:rsidRDefault="00AF4850" w:rsidP="00E0261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5507A" w:rsidRPr="00E0261B">
        <w:rPr>
          <w:rFonts w:ascii="Times New Roman" w:hAnsi="Times New Roman"/>
          <w:b/>
          <w:sz w:val="24"/>
          <w:szCs w:val="24"/>
        </w:rPr>
        <w:t xml:space="preserve"> </w:t>
      </w:r>
      <w:r w:rsidR="00E0261B" w:rsidRPr="00E0261B">
        <w:rPr>
          <w:rFonts w:ascii="Times New Roman" w:hAnsi="Times New Roman"/>
          <w:b/>
          <w:sz w:val="24"/>
          <w:szCs w:val="24"/>
        </w:rPr>
        <w:t xml:space="preserve">типичных </w:t>
      </w:r>
      <w:r>
        <w:rPr>
          <w:rFonts w:ascii="Times New Roman" w:hAnsi="Times New Roman"/>
          <w:b/>
          <w:sz w:val="24"/>
          <w:szCs w:val="24"/>
        </w:rPr>
        <w:t>нарушениях</w:t>
      </w:r>
      <w:r w:rsidR="00E5507A" w:rsidRPr="00E0261B">
        <w:rPr>
          <w:rFonts w:ascii="Times New Roman" w:hAnsi="Times New Roman"/>
          <w:b/>
          <w:sz w:val="24"/>
          <w:szCs w:val="24"/>
        </w:rPr>
        <w:t xml:space="preserve"> и недостатк</w:t>
      </w:r>
      <w:r>
        <w:rPr>
          <w:rFonts w:ascii="Times New Roman" w:hAnsi="Times New Roman"/>
          <w:b/>
          <w:sz w:val="24"/>
          <w:szCs w:val="24"/>
        </w:rPr>
        <w:t>ах</w:t>
      </w:r>
      <w:r w:rsidR="00E5507A" w:rsidRPr="00E0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выявленных Управлением  образования Администрации Томского района в ходе осуществления контрольных мероприятий в сфере закупок товаров, работ, услуг в отношении подведомственных</w:t>
      </w:r>
      <w:r w:rsidR="0019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</w:t>
      </w:r>
      <w:r w:rsidR="005C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бюджетных </w:t>
      </w:r>
      <w:r w:rsidR="0019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</w:t>
      </w:r>
      <w:r w:rsidR="00E0261B" w:rsidRPr="00E0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состоянию на </w:t>
      </w:r>
      <w:r w:rsidR="006D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4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D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D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0261B" w:rsidRDefault="00E0261B" w:rsidP="00E02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7A" w:rsidRPr="00E0261B" w:rsidRDefault="00E5507A" w:rsidP="00E026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осуществления контрольных мероприятий в 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закупок товаров, работ, услуг</w:t>
      </w:r>
      <w:r w:rsidRP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 Администрации Томско</w:t>
      </w:r>
      <w:r w:rsidR="00AF4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D5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на </w:t>
      </w:r>
      <w:r w:rsidR="006C64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336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261B" w:rsidRPr="00E550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F48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261B" w:rsidRPr="00E550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F48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следующие 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</w:t>
      </w:r>
      <w:r w:rsidRP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недостатки</w:t>
      </w:r>
      <w:r w:rsidRP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допущенные 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подведомственными образовательными </w:t>
      </w:r>
      <w:r w:rsidR="005C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бюджетными </w:t>
      </w:r>
      <w:r w:rsidR="00E026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учреждениями.</w:t>
      </w:r>
    </w:p>
    <w:p w:rsidR="007D1467" w:rsidRDefault="007D1467" w:rsidP="0013194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0B1" w:rsidRDefault="00131948" w:rsidP="0013194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Нарушения</w:t>
      </w:r>
      <w:r w:rsidR="005F70B1" w:rsidRPr="005F7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467">
        <w:rPr>
          <w:rFonts w:ascii="Times New Roman" w:hAnsi="Times New Roman" w:cs="Times New Roman"/>
          <w:b/>
          <w:sz w:val="24"/>
          <w:szCs w:val="24"/>
        </w:rPr>
        <w:t xml:space="preserve">и недостатки </w:t>
      </w:r>
      <w:r w:rsidR="005F70B1" w:rsidRPr="005F70B1">
        <w:rPr>
          <w:rFonts w:ascii="Times New Roman" w:hAnsi="Times New Roman" w:cs="Times New Roman"/>
          <w:b/>
          <w:sz w:val="24"/>
          <w:szCs w:val="24"/>
        </w:rPr>
        <w:t>по вопросам организации закупок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D08" w:rsidRDefault="00195D08" w:rsidP="009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нарушение </w:t>
      </w:r>
      <w:r w:rsidR="00131948">
        <w:rPr>
          <w:rFonts w:ascii="Times New Roman" w:hAnsi="Times New Roman" w:cs="Times New Roman"/>
          <w:sz w:val="24"/>
          <w:szCs w:val="24"/>
        </w:rPr>
        <w:t>ч.</w:t>
      </w:r>
      <w:r w:rsidR="007F6ACF">
        <w:rPr>
          <w:rFonts w:ascii="Times New Roman" w:hAnsi="Times New Roman" w:cs="Times New Roman"/>
          <w:sz w:val="24"/>
          <w:szCs w:val="24"/>
        </w:rPr>
        <w:t xml:space="preserve">2 ст.38 Федерального закона </w:t>
      </w:r>
      <w:r w:rsidRPr="00EF7645">
        <w:rPr>
          <w:rFonts w:ascii="Times New Roman" w:hAnsi="Times New Roman" w:cs="Times New Roman"/>
          <w:sz w:val="24"/>
          <w:szCs w:val="24"/>
        </w:rPr>
        <w:t>от 05.04.2</w:t>
      </w:r>
      <w:r>
        <w:rPr>
          <w:rFonts w:ascii="Times New Roman" w:hAnsi="Times New Roman" w:cs="Times New Roman"/>
          <w:sz w:val="24"/>
          <w:szCs w:val="24"/>
        </w:rPr>
        <w:t>013 № 44-ФЗ «</w:t>
      </w:r>
      <w:r w:rsidRPr="00EF7645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нужд» (далее – Закон № 44-ФЗ) в отдельные периоды не назначалось (отсутствовало) должностное лицо, ответственное за осуществление закупок (контрактный управляющий);</w:t>
      </w:r>
    </w:p>
    <w:p w:rsidR="00914744" w:rsidRDefault="00914744" w:rsidP="009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Нарушение п.1 ч.1, ч.3 и ч.7 ст.94 Закона № 44-ФЗ - должностное ли</w:t>
      </w:r>
      <w:r w:rsidR="00CB582B">
        <w:rPr>
          <w:rFonts w:ascii="Times New Roman" w:hAnsi="Times New Roman" w:cs="Times New Roman"/>
          <w:sz w:val="24"/>
          <w:szCs w:val="24"/>
        </w:rPr>
        <w:t>цо, ответственное за приемку товаров, работ, услуг,</w:t>
      </w:r>
      <w:r>
        <w:rPr>
          <w:rFonts w:ascii="Times New Roman" w:hAnsi="Times New Roman" w:cs="Times New Roman"/>
          <w:sz w:val="24"/>
          <w:szCs w:val="24"/>
        </w:rPr>
        <w:t xml:space="preserve"> и уполномоченное на подписание документов о приемке, обязанное проводить экспертизу результатов, предусмотренных контрактом, не </w:t>
      </w:r>
      <w:r w:rsidR="00CB582B">
        <w:rPr>
          <w:rFonts w:ascii="Times New Roman" w:hAnsi="Times New Roman" w:cs="Times New Roman"/>
          <w:sz w:val="24"/>
          <w:szCs w:val="24"/>
        </w:rPr>
        <w:t>назначалось;</w:t>
      </w:r>
      <w:r>
        <w:rPr>
          <w:rFonts w:ascii="Times New Roman" w:hAnsi="Times New Roman" w:cs="Times New Roman"/>
          <w:sz w:val="24"/>
          <w:szCs w:val="24"/>
        </w:rPr>
        <w:t xml:space="preserve"> приемочная комиссия при этом не создавалась</w:t>
      </w:r>
      <w:r w:rsidR="007D1467">
        <w:rPr>
          <w:rFonts w:ascii="Times New Roman" w:hAnsi="Times New Roman" w:cs="Times New Roman"/>
          <w:sz w:val="24"/>
          <w:szCs w:val="24"/>
        </w:rPr>
        <w:t>;</w:t>
      </w:r>
    </w:p>
    <w:p w:rsidR="007D1467" w:rsidRDefault="007D1467" w:rsidP="009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Недостатки: </w:t>
      </w:r>
    </w:p>
    <w:p w:rsidR="007D1467" w:rsidRDefault="007D1467" w:rsidP="009D5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з</w:t>
      </w:r>
      <w:r w:rsidR="00D03D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не проходит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</w:t>
      </w:r>
      <w:r w:rsidR="00D03D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сфере закупок в течение более 3-х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D03D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D18" w:rsidRDefault="00D03D18" w:rsidP="009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отдельные положения </w:t>
      </w:r>
      <w:r>
        <w:rPr>
          <w:rFonts w:ascii="Times New Roman" w:hAnsi="Times New Roman" w:cs="Times New Roman"/>
          <w:sz w:val="24"/>
          <w:szCs w:val="24"/>
        </w:rPr>
        <w:t>должностной инструкции контрактного управляющего не соответствуют актуальной редакции Закона № 44-ФЗ;</w:t>
      </w:r>
    </w:p>
    <w:p w:rsidR="00D03D18" w:rsidRDefault="00D03D18" w:rsidP="009D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ведется номенклатурное дело о закупках товаров, работ</w:t>
      </w:r>
      <w:r w:rsidR="005C5FE0">
        <w:rPr>
          <w:rFonts w:ascii="Times New Roman" w:hAnsi="Times New Roman" w:cs="Times New Roman"/>
          <w:sz w:val="24"/>
          <w:szCs w:val="24"/>
        </w:rPr>
        <w:t>, услуг либо ведется с</w:t>
      </w:r>
      <w:r>
        <w:rPr>
          <w:rFonts w:ascii="Times New Roman" w:hAnsi="Times New Roman" w:cs="Times New Roman"/>
          <w:sz w:val="24"/>
          <w:szCs w:val="24"/>
        </w:rPr>
        <w:t xml:space="preserve"> неполным включением в него документов о закупках.</w:t>
      </w:r>
    </w:p>
    <w:p w:rsidR="00131948" w:rsidRDefault="00131948" w:rsidP="00131948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1948" w:rsidRDefault="00131948" w:rsidP="00131948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948">
        <w:rPr>
          <w:rFonts w:ascii="Times New Roman" w:hAnsi="Times New Roman" w:cs="Times New Roman"/>
          <w:b/>
          <w:sz w:val="24"/>
          <w:szCs w:val="24"/>
        </w:rPr>
        <w:t xml:space="preserve">2. Нарушения </w:t>
      </w:r>
      <w:r w:rsidR="005A2F80">
        <w:rPr>
          <w:rFonts w:ascii="Times New Roman" w:hAnsi="Times New Roman" w:cs="Times New Roman"/>
          <w:b/>
          <w:sz w:val="24"/>
          <w:szCs w:val="24"/>
        </w:rPr>
        <w:t xml:space="preserve">и недостатки </w:t>
      </w:r>
      <w:r w:rsidRPr="00131948">
        <w:rPr>
          <w:rFonts w:ascii="Times New Roman" w:hAnsi="Times New Roman" w:cs="Times New Roman"/>
          <w:b/>
          <w:sz w:val="24"/>
          <w:szCs w:val="24"/>
        </w:rPr>
        <w:t>при планировании закупок</w:t>
      </w:r>
    </w:p>
    <w:p w:rsidR="007D1467" w:rsidRDefault="00D31389" w:rsidP="007D14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>
        <w:rPr>
          <w:rFonts w:ascii="TimesNewRomanPSMT" w:hAnsi="TimesNewRomanPSMT"/>
          <w:color w:val="000000"/>
          <w:sz w:val="24"/>
          <w:szCs w:val="24"/>
        </w:rPr>
        <w:t xml:space="preserve"> нарушение ч.7, </w:t>
      </w:r>
      <w:r>
        <w:rPr>
          <w:rFonts w:ascii="Times New Roman" w:hAnsi="Times New Roman" w:cs="Times New Roman"/>
          <w:sz w:val="24"/>
          <w:szCs w:val="24"/>
        </w:rPr>
        <w:t xml:space="preserve">п.2 ч.8 ст.16 Закона № 44-ФЗ и п.12,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«а» п.22 </w:t>
      </w:r>
      <w:hyperlink r:id="rId7" w:history="1">
        <w:proofErr w:type="gramStart"/>
        <w:r w:rsidRPr="00A55371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</w:t>
      </w:r>
      <w:r w:rsidRPr="00A55371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5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РФ от 30.09.2019 № </w:t>
      </w:r>
      <w:r w:rsidRPr="00A55371">
        <w:rPr>
          <w:rFonts w:ascii="Times New Roman" w:hAnsi="Times New Roman" w:cs="Times New Roman"/>
          <w:sz w:val="24"/>
          <w:szCs w:val="24"/>
        </w:rPr>
        <w:t>1279</w:t>
      </w:r>
      <w:r>
        <w:rPr>
          <w:rStyle w:val="fontstyle01"/>
        </w:rPr>
        <w:t xml:space="preserve"> изменения объема финансового обеспечения закупок по планам финансово-хозяйственной деятельности не всегда вносятся в планы-графики закупок либо изменения в планы-графики вносятся безосновательно</w:t>
      </w:r>
      <w:r w:rsidRPr="00B8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отсутствии нового варианта ПФХД и (или) неизменности объема финансового обеспечения на закупки товаров, работ, услуг;</w:t>
      </w:r>
    </w:p>
    <w:p w:rsidR="005A2F80" w:rsidRDefault="007D1467" w:rsidP="007D146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A2F80">
        <w:rPr>
          <w:rFonts w:ascii="Times New Roman" w:hAnsi="Times New Roman" w:cs="Times New Roman"/>
          <w:sz w:val="24"/>
          <w:szCs w:val="24"/>
        </w:rPr>
        <w:t xml:space="preserve"> </w:t>
      </w:r>
      <w:r w:rsidR="00D03D18">
        <w:rPr>
          <w:rFonts w:ascii="Times New Roman" w:hAnsi="Times New Roman" w:cs="Times New Roman"/>
          <w:sz w:val="24"/>
          <w:szCs w:val="24"/>
        </w:rPr>
        <w:t>Недостатки:</w:t>
      </w:r>
      <w:r w:rsidR="007A3569">
        <w:rPr>
          <w:rFonts w:ascii="Times New Roman" w:hAnsi="Times New Roman" w:cs="Times New Roman"/>
          <w:sz w:val="24"/>
          <w:szCs w:val="24"/>
        </w:rPr>
        <w:t xml:space="preserve"> н</w:t>
      </w:r>
      <w:r w:rsidR="005A2F80">
        <w:rPr>
          <w:rFonts w:ascii="Times New Roman" w:hAnsi="Times New Roman"/>
          <w:sz w:val="24"/>
          <w:szCs w:val="24"/>
        </w:rPr>
        <w:t>е издаются</w:t>
      </w:r>
      <w:r w:rsidR="005A2F80" w:rsidRPr="002D1D23">
        <w:rPr>
          <w:rFonts w:ascii="Times New Roman" w:hAnsi="Times New Roman"/>
          <w:sz w:val="24"/>
          <w:szCs w:val="24"/>
        </w:rPr>
        <w:t xml:space="preserve"> распорядительны</w:t>
      </w:r>
      <w:r w:rsidR="005A2F80">
        <w:rPr>
          <w:rFonts w:ascii="Times New Roman" w:hAnsi="Times New Roman"/>
          <w:sz w:val="24"/>
          <w:szCs w:val="24"/>
        </w:rPr>
        <w:t>е</w:t>
      </w:r>
      <w:r w:rsidR="005A2F80" w:rsidRPr="002D1D23">
        <w:rPr>
          <w:rFonts w:ascii="Times New Roman" w:hAnsi="Times New Roman"/>
          <w:sz w:val="24"/>
          <w:szCs w:val="24"/>
        </w:rPr>
        <w:t xml:space="preserve"> документ</w:t>
      </w:r>
      <w:r w:rsidR="005A2F80">
        <w:rPr>
          <w:rFonts w:ascii="Times New Roman" w:hAnsi="Times New Roman"/>
          <w:sz w:val="24"/>
          <w:szCs w:val="24"/>
        </w:rPr>
        <w:t>ы 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5A2F80">
        <w:rPr>
          <w:rFonts w:ascii="Times New Roman" w:hAnsi="Times New Roman"/>
          <w:sz w:val="24"/>
          <w:szCs w:val="24"/>
        </w:rPr>
        <w:t>планов-графиков закупок, в том числе при их изменении (утверждении новых версий)</w:t>
      </w:r>
      <w:r w:rsidR="00D31389">
        <w:rPr>
          <w:rFonts w:ascii="Times New Roman" w:hAnsi="Times New Roman"/>
          <w:sz w:val="24"/>
          <w:szCs w:val="24"/>
        </w:rPr>
        <w:t>.</w:t>
      </w:r>
    </w:p>
    <w:p w:rsidR="00053339" w:rsidRDefault="00053339" w:rsidP="00E27C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53339" w:rsidRDefault="00053339" w:rsidP="00053339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</w:t>
      </w:r>
      <w:r w:rsidR="005A2F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Нарушения и недостатки при </w:t>
      </w:r>
      <w:r w:rsidR="007A35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заключении договоров с</w:t>
      </w:r>
      <w:r w:rsidRPr="00E11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единственн</w:t>
      </w:r>
      <w:r w:rsidR="007A35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ым поставщиком (подрядчиком, исполнителем</w:t>
      </w:r>
      <w:r w:rsidRPr="00E11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5C5FE0" w:rsidRDefault="007D1467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Реестры закупок (договоров) на бумажном носителе не соответствует требованиям п.2 ст.73 Бюджетного кодекса РФ. </w:t>
      </w:r>
    </w:p>
    <w:p w:rsidR="00053339" w:rsidRDefault="007D1467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2C3B60">
        <w:rPr>
          <w:rFonts w:ascii="Times New Roman" w:hAnsi="Times New Roman" w:cs="Times New Roman"/>
          <w:sz w:val="24"/>
          <w:szCs w:val="24"/>
        </w:rPr>
        <w:t xml:space="preserve">. Нарушение требования ч.1 ст.23 Закона № 44-ФЗ об обязательном указании в контракте (договоре) идентификационного кода закупки (ИКЗ), который отсутствует </w:t>
      </w:r>
      <w:r w:rsidR="00282264">
        <w:rPr>
          <w:rFonts w:ascii="Times New Roman" w:hAnsi="Times New Roman" w:cs="Times New Roman"/>
          <w:sz w:val="24"/>
          <w:szCs w:val="24"/>
        </w:rPr>
        <w:t xml:space="preserve">ряде договоров либо </w:t>
      </w:r>
      <w:r w:rsidR="002C3B60">
        <w:rPr>
          <w:rFonts w:ascii="Times New Roman" w:hAnsi="Times New Roman" w:cs="Times New Roman"/>
          <w:sz w:val="24"/>
          <w:szCs w:val="24"/>
        </w:rPr>
        <w:t xml:space="preserve">в </w:t>
      </w:r>
      <w:r w:rsidR="002F2B45">
        <w:rPr>
          <w:rFonts w:ascii="Times New Roman" w:hAnsi="Times New Roman" w:cs="Times New Roman"/>
          <w:sz w:val="24"/>
          <w:szCs w:val="24"/>
        </w:rPr>
        <w:t>некоторых д</w:t>
      </w:r>
      <w:r w:rsidR="002C3B60">
        <w:rPr>
          <w:rFonts w:ascii="Times New Roman" w:hAnsi="Times New Roman" w:cs="Times New Roman"/>
          <w:sz w:val="24"/>
          <w:szCs w:val="24"/>
        </w:rPr>
        <w:t>оговор</w:t>
      </w:r>
      <w:r w:rsidR="002F2B45">
        <w:rPr>
          <w:rFonts w:ascii="Times New Roman" w:hAnsi="Times New Roman" w:cs="Times New Roman"/>
          <w:sz w:val="24"/>
          <w:szCs w:val="24"/>
        </w:rPr>
        <w:t>ах заказчиков;</w:t>
      </w:r>
    </w:p>
    <w:p w:rsidR="007A3569" w:rsidRDefault="00282264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14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3D18">
        <w:rPr>
          <w:rFonts w:ascii="Times New Roman" w:hAnsi="Times New Roman" w:cs="Times New Roman"/>
          <w:sz w:val="24"/>
          <w:szCs w:val="24"/>
        </w:rPr>
        <w:t>Н</w:t>
      </w:r>
      <w:r w:rsidR="005A2F80">
        <w:rPr>
          <w:rFonts w:ascii="Times New Roman" w:hAnsi="Times New Roman" w:cs="Times New Roman"/>
          <w:sz w:val="24"/>
          <w:szCs w:val="24"/>
        </w:rPr>
        <w:t>арушение ч.2 ст.34 и ч.1 ст.95 Закона № 44-ФЗ</w:t>
      </w:r>
      <w:r w:rsidR="00D03D18">
        <w:rPr>
          <w:rFonts w:ascii="Times New Roman" w:hAnsi="Times New Roman" w:cs="Times New Roman"/>
          <w:sz w:val="24"/>
          <w:szCs w:val="24"/>
        </w:rPr>
        <w:t>:</w:t>
      </w:r>
      <w:r w:rsidR="005A2F80">
        <w:rPr>
          <w:rFonts w:ascii="Times New Roman" w:hAnsi="Times New Roman" w:cs="Times New Roman"/>
          <w:sz w:val="24"/>
          <w:szCs w:val="24"/>
        </w:rPr>
        <w:t xml:space="preserve"> некоторые заключенные заказчиками договоры </w:t>
      </w:r>
      <w:r w:rsidR="007A3569">
        <w:rPr>
          <w:rFonts w:ascii="Times New Roman" w:hAnsi="Times New Roman" w:cs="Times New Roman"/>
          <w:sz w:val="24"/>
          <w:szCs w:val="24"/>
        </w:rPr>
        <w:t>не содержат условия</w:t>
      </w:r>
      <w:r w:rsidR="007A3569" w:rsidRPr="0006466B">
        <w:rPr>
          <w:rFonts w:ascii="Times New Roman" w:hAnsi="Times New Roman"/>
          <w:sz w:val="24"/>
          <w:szCs w:val="24"/>
        </w:rPr>
        <w:t xml:space="preserve"> о том, что цена договора является твердой и определяется на весь срок </w:t>
      </w:r>
      <w:r w:rsidR="007A3569">
        <w:rPr>
          <w:rFonts w:ascii="Times New Roman" w:hAnsi="Times New Roman"/>
          <w:sz w:val="24"/>
          <w:szCs w:val="24"/>
        </w:rPr>
        <w:t xml:space="preserve">его </w:t>
      </w:r>
      <w:r w:rsidR="007A3569" w:rsidRPr="0006466B">
        <w:rPr>
          <w:rFonts w:ascii="Times New Roman" w:hAnsi="Times New Roman"/>
          <w:sz w:val="24"/>
          <w:szCs w:val="24"/>
        </w:rPr>
        <w:t>исполнени</w:t>
      </w:r>
      <w:r w:rsidR="007A3569">
        <w:rPr>
          <w:rFonts w:ascii="Times New Roman" w:hAnsi="Times New Roman"/>
          <w:sz w:val="24"/>
          <w:szCs w:val="24"/>
        </w:rPr>
        <w:t xml:space="preserve">я; в то же время </w:t>
      </w:r>
      <w:r w:rsidR="005A2F80">
        <w:rPr>
          <w:rFonts w:ascii="Times New Roman" w:hAnsi="Times New Roman" w:cs="Times New Roman"/>
          <w:sz w:val="24"/>
          <w:szCs w:val="24"/>
        </w:rPr>
        <w:t>содержат условия, позволяющие изменять цену договора и цену единицы товара, работы, услуги без соблюдения требований, установленных указанными нормами;</w:t>
      </w:r>
      <w:proofErr w:type="gramEnd"/>
    </w:p>
    <w:p w:rsidR="004C138F" w:rsidRDefault="007D1467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03D18">
        <w:rPr>
          <w:rFonts w:ascii="Times New Roman" w:hAnsi="Times New Roman" w:cs="Times New Roman"/>
          <w:sz w:val="24"/>
          <w:szCs w:val="24"/>
        </w:rPr>
        <w:t>. Н</w:t>
      </w:r>
      <w:r w:rsidR="004C138F">
        <w:rPr>
          <w:rFonts w:ascii="Times New Roman" w:hAnsi="Times New Roman" w:cs="Times New Roman"/>
          <w:sz w:val="24"/>
          <w:szCs w:val="24"/>
        </w:rPr>
        <w:t>арушение положений п.1 ст.432 Гражданского кодекса РФ и ч.2 ст.34 Закона № 44-ФЗ</w:t>
      </w:r>
      <w:r w:rsidR="00D03D18">
        <w:rPr>
          <w:rFonts w:ascii="Times New Roman" w:hAnsi="Times New Roman" w:cs="Times New Roman"/>
          <w:sz w:val="24"/>
          <w:szCs w:val="24"/>
        </w:rPr>
        <w:t>:</w:t>
      </w:r>
      <w:r w:rsidR="004C138F">
        <w:rPr>
          <w:rFonts w:ascii="Times New Roman" w:hAnsi="Times New Roman" w:cs="Times New Roman"/>
          <w:sz w:val="24"/>
          <w:szCs w:val="24"/>
        </w:rPr>
        <w:t xml:space="preserve"> некоторые договоры заключаются заказчиками без </w:t>
      </w:r>
      <w:r>
        <w:rPr>
          <w:rFonts w:ascii="Times New Roman" w:hAnsi="Times New Roman" w:cs="Times New Roman"/>
          <w:sz w:val="24"/>
          <w:szCs w:val="24"/>
        </w:rPr>
        <w:t xml:space="preserve">надлежащего </w:t>
      </w:r>
      <w:r w:rsidR="004C138F">
        <w:rPr>
          <w:rFonts w:ascii="Times New Roman" w:hAnsi="Times New Roman" w:cs="Times New Roman"/>
          <w:sz w:val="24"/>
          <w:szCs w:val="24"/>
        </w:rPr>
        <w:t>согласования существенных условий договора (предмета и цены</w:t>
      </w:r>
      <w:r w:rsidR="00D31389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4C138F">
        <w:rPr>
          <w:rFonts w:ascii="Times New Roman" w:hAnsi="Times New Roman" w:cs="Times New Roman"/>
          <w:sz w:val="24"/>
          <w:szCs w:val="24"/>
        </w:rPr>
        <w:t>);</w:t>
      </w:r>
    </w:p>
    <w:p w:rsidR="00D31389" w:rsidRDefault="00D31389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14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3D1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арушение положений ст.457, п.1 ст.708, ст.783 ГК РФ</w:t>
      </w:r>
      <w:r w:rsidR="00D03D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заключенных договорах не содержатся условия о сроках поставки товаров, выполнения работ, оказания услуг;</w:t>
      </w:r>
    </w:p>
    <w:p w:rsidR="007A3569" w:rsidRDefault="00D03D18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7A3569">
        <w:rPr>
          <w:rFonts w:ascii="Times New Roman" w:hAnsi="Times New Roman" w:cs="Times New Roman"/>
          <w:sz w:val="24"/>
          <w:szCs w:val="24"/>
        </w:rPr>
        <w:t>. Недостатки при заключении договоров:</w:t>
      </w:r>
    </w:p>
    <w:p w:rsidR="00282264" w:rsidRDefault="007A3569" w:rsidP="00053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03D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4F2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Реестры договоров большинства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заказчиков на бумажном носителе ве</w:t>
      </w:r>
      <w:r w:rsidR="00A34F2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дутся ненадлежащим образом: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3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частично</w:t>
      </w:r>
      <w:r w:rsidR="007A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</w:t>
      </w:r>
      <w:r w:rsidR="004C1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A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искаженн</w:t>
      </w:r>
      <w:r w:rsidR="004C138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7A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информацию;</w:t>
      </w:r>
      <w:r w:rsidR="007D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 необходимы</w:t>
      </w:r>
      <w:r w:rsidR="004C138F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объем информации о договорах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сведения в виде отдельных граф об изменении, о прекращении действия (расторжении) договора</w:t>
      </w:r>
      <w:r w:rsidR="004C138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138F" w:rsidRDefault="004C138F" w:rsidP="00053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3D18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 М</w:t>
      </w:r>
      <w:r>
        <w:rPr>
          <w:rFonts w:ascii="Times New Roman" w:hAnsi="Times New Roman" w:cs="Times New Roman"/>
          <w:sz w:val="24"/>
          <w:szCs w:val="24"/>
        </w:rPr>
        <w:t>ногие заключенные заказчиками договоры с единственным поставщиком в соответствии с пунктами 4 и 5 ст.93 Закона № 44-ФЗ не содержат важных ус</w:t>
      </w:r>
      <w:r w:rsidR="00D03D18">
        <w:rPr>
          <w:rFonts w:ascii="Times New Roman" w:hAnsi="Times New Roman" w:cs="Times New Roman"/>
          <w:sz w:val="24"/>
          <w:szCs w:val="24"/>
        </w:rPr>
        <w:t xml:space="preserve">ловий: </w:t>
      </w:r>
      <w:r>
        <w:rPr>
          <w:rFonts w:ascii="Times New Roman" w:hAnsi="Times New Roman" w:cs="Times New Roman"/>
          <w:sz w:val="24"/>
          <w:szCs w:val="24"/>
        </w:rPr>
        <w:t>условий о качестве (гарантиях качества) товаров, работ, услуг; о порядке приемки товаров, работ, услуг; об ответственности сторон за неисполнение или ненадлежащее исполнение обязательств по договору.</w:t>
      </w:r>
    </w:p>
    <w:p w:rsidR="004C138F" w:rsidRDefault="004C138F" w:rsidP="004C138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C138F" w:rsidRDefault="001443FE" w:rsidP="004C138F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Нарушения при исполнении договоров</w:t>
      </w:r>
    </w:p>
    <w:p w:rsidR="007A4ADF" w:rsidRDefault="006C0003" w:rsidP="006C00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Нарушение положений ч.2 ст.34 Закона № 44-ФЗ: при отсутствии оснований, предусмотренных пунктом 1.2 и иными пунктами ч.1 ст.95 Закона № 44-ФЗ при исполнении</w:t>
      </w:r>
      <w:r w:rsidRPr="00D2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договоров заказчики заключают дополнительные соглашения к договорам,  которыми произвольно</w:t>
      </w:r>
      <w:r w:rsidR="007A4ADF">
        <w:rPr>
          <w:rFonts w:ascii="Times New Roman" w:hAnsi="Times New Roman" w:cs="Times New Roman"/>
          <w:sz w:val="24"/>
          <w:szCs w:val="24"/>
        </w:rPr>
        <w:t xml:space="preserve"> изменяют существенное</w:t>
      </w:r>
      <w:r>
        <w:rPr>
          <w:rFonts w:ascii="Times New Roman" w:hAnsi="Times New Roman" w:cs="Times New Roman"/>
          <w:sz w:val="24"/>
          <w:szCs w:val="24"/>
        </w:rPr>
        <w:t xml:space="preserve"> условия договора –</w:t>
      </w:r>
      <w:r w:rsidR="007A4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ADF">
        <w:rPr>
          <w:rFonts w:ascii="Times New Roman" w:hAnsi="Times New Roman" w:cs="Times New Roman"/>
          <w:sz w:val="24"/>
          <w:szCs w:val="24"/>
        </w:rPr>
        <w:t>цену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A4ADF">
        <w:rPr>
          <w:rFonts w:ascii="Times New Roman" w:hAnsi="Times New Roman" w:cs="Times New Roman"/>
          <w:sz w:val="24"/>
          <w:szCs w:val="24"/>
        </w:rPr>
        <w:t>.</w:t>
      </w:r>
    </w:p>
    <w:p w:rsidR="006C0003" w:rsidRDefault="007A4ADF" w:rsidP="006C00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нарушения содержат признаки состава административного правонарушения, предусмотренного ч.4 ст.7.32 КоАП РФ;</w:t>
      </w:r>
    </w:p>
    <w:p w:rsidR="006C0003" w:rsidRDefault="005C5FE0" w:rsidP="007A4A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6C0003">
        <w:rPr>
          <w:rFonts w:ascii="Times New Roman" w:hAnsi="Times New Roman" w:cs="Times New Roman"/>
          <w:sz w:val="24"/>
          <w:szCs w:val="24"/>
        </w:rPr>
        <w:t xml:space="preserve">. Нарушение ч.3 ст.94 Закона № 44-ФЗ: </w:t>
      </w:r>
      <w:r w:rsidR="006C0003" w:rsidRPr="002D559D">
        <w:rPr>
          <w:rFonts w:ascii="Times New Roman" w:hAnsi="Times New Roman" w:cs="Times New Roman"/>
          <w:sz w:val="24"/>
          <w:szCs w:val="24"/>
        </w:rPr>
        <w:t>экспертиза результатов исполнения контракта</w:t>
      </w:r>
      <w:r w:rsidR="006C0003">
        <w:rPr>
          <w:rFonts w:ascii="Times New Roman" w:hAnsi="Times New Roman" w:cs="Times New Roman"/>
          <w:sz w:val="24"/>
          <w:szCs w:val="24"/>
        </w:rPr>
        <w:t xml:space="preserve"> своими силами Заказчиком не проводится</w:t>
      </w:r>
      <w:r w:rsidR="007A4ADF">
        <w:rPr>
          <w:rFonts w:ascii="Times New Roman" w:hAnsi="Times New Roman" w:cs="Times New Roman"/>
          <w:sz w:val="24"/>
          <w:szCs w:val="24"/>
        </w:rPr>
        <w:t>,</w:t>
      </w:r>
      <w:r w:rsidR="006C0003">
        <w:rPr>
          <w:rFonts w:ascii="Times New Roman" w:hAnsi="Times New Roman" w:cs="Times New Roman"/>
          <w:sz w:val="24"/>
          <w:szCs w:val="24"/>
        </w:rPr>
        <w:t xml:space="preserve"> либо проводится редко, в единичных случаях;</w:t>
      </w:r>
    </w:p>
    <w:p w:rsidR="006C0003" w:rsidRDefault="006C0003" w:rsidP="001443F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5FE0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арушение правил приемки товаров, работ, услуг, предусмотренных п.1 ч.1, ч.7 ст.94 Закона № 44-ФЗ, а также условий договоров, что влечет неправомерное расходование денежных средств;</w:t>
      </w:r>
    </w:p>
    <w:p w:rsidR="005C5FE0" w:rsidRDefault="005C5FE0" w:rsidP="006C00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Нарушение сроков оплаты принятых товаров, работ, услуг, предусмотренных ч.13.1 ст.34 Закона № 44-ФЗ. </w:t>
      </w:r>
    </w:p>
    <w:p w:rsidR="005C5FE0" w:rsidRDefault="005C5FE0" w:rsidP="005C5FE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Указанные нарушения содержат</w:t>
      </w:r>
      <w:r w:rsidRPr="002D1D23">
        <w:rPr>
          <w:rFonts w:ascii="Times New Roman" w:hAnsi="Times New Roman"/>
          <w:sz w:val="24"/>
          <w:szCs w:val="24"/>
        </w:rPr>
        <w:t xml:space="preserve"> признаки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ч.1 ст.7.32.5 КоАП РФ.</w:t>
      </w:r>
    </w:p>
    <w:p w:rsidR="00E35755" w:rsidRDefault="005C5FE0" w:rsidP="006C00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443FE">
        <w:rPr>
          <w:rFonts w:ascii="Times New Roman" w:hAnsi="Times New Roman" w:cs="Times New Roman"/>
          <w:sz w:val="24"/>
          <w:szCs w:val="24"/>
        </w:rPr>
        <w:t xml:space="preserve">. </w:t>
      </w:r>
      <w:r w:rsidR="001443FE">
        <w:rPr>
          <w:rFonts w:ascii="Times New Roman" w:hAnsi="Times New Roman"/>
          <w:sz w:val="24"/>
          <w:szCs w:val="24"/>
        </w:rPr>
        <w:t>Н</w:t>
      </w:r>
      <w:r w:rsidR="001443FE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="007A4ADF">
        <w:rPr>
          <w:rFonts w:ascii="Times New Roman" w:hAnsi="Times New Roman" w:cs="Times New Roman"/>
          <w:sz w:val="24"/>
          <w:szCs w:val="24"/>
        </w:rPr>
        <w:t xml:space="preserve">пп.8, 10, 12 ч.2 и ч. 3 ст.103 Закона № 44-ФЗ, пп.10, 11, </w:t>
      </w:r>
      <w:proofErr w:type="spellStart"/>
      <w:r w:rsidR="007A4AD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7A4ADF">
        <w:rPr>
          <w:rFonts w:ascii="Times New Roman" w:hAnsi="Times New Roman" w:cs="Times New Roman"/>
          <w:sz w:val="24"/>
          <w:szCs w:val="24"/>
        </w:rPr>
        <w:t xml:space="preserve">. «а» п.12 </w:t>
      </w:r>
      <w:r w:rsidR="001443FE">
        <w:rPr>
          <w:rFonts w:ascii="Times New Roman" w:hAnsi="Times New Roman" w:cs="Times New Roman"/>
          <w:sz w:val="24"/>
          <w:szCs w:val="24"/>
        </w:rPr>
        <w:t xml:space="preserve"> Правил ведения реестра контрактов, заключенных заказчиками, утвержденных </w:t>
      </w:r>
      <w:r w:rsidR="007A4ADF">
        <w:rPr>
          <w:rFonts w:ascii="Times New Roman" w:hAnsi="Times New Roman" w:cs="Times New Roman"/>
          <w:sz w:val="24"/>
          <w:szCs w:val="24"/>
        </w:rPr>
        <w:t>Постановлением</w:t>
      </w:r>
      <w:r w:rsidR="007A4ADF" w:rsidRPr="005131F8">
        <w:rPr>
          <w:rFonts w:ascii="Times New Roman" w:hAnsi="Times New Roman" w:cs="Times New Roman"/>
          <w:sz w:val="24"/>
          <w:szCs w:val="24"/>
        </w:rPr>
        <w:t xml:space="preserve"> </w:t>
      </w:r>
      <w:r w:rsidR="007A4ADF">
        <w:rPr>
          <w:rFonts w:ascii="Times New Roman" w:hAnsi="Times New Roman" w:cs="Times New Roman"/>
          <w:sz w:val="24"/>
          <w:szCs w:val="24"/>
        </w:rPr>
        <w:t>Правительства РФ от 27.01.2022 №</w:t>
      </w:r>
      <w:r w:rsidR="007A4ADF" w:rsidRPr="005131F8">
        <w:rPr>
          <w:rFonts w:ascii="Times New Roman" w:hAnsi="Times New Roman" w:cs="Times New Roman"/>
          <w:sz w:val="24"/>
          <w:szCs w:val="24"/>
        </w:rPr>
        <w:t xml:space="preserve"> 60</w:t>
      </w:r>
      <w:r w:rsidR="007A4ADF">
        <w:rPr>
          <w:rFonts w:ascii="Times New Roman" w:hAnsi="Times New Roman" w:cs="Times New Roman"/>
          <w:sz w:val="24"/>
          <w:szCs w:val="24"/>
        </w:rPr>
        <w:t>,</w:t>
      </w:r>
      <w:r w:rsidR="001443FE">
        <w:rPr>
          <w:rFonts w:ascii="Times New Roman" w:hAnsi="Times New Roman" w:cs="Times New Roman"/>
          <w:sz w:val="24"/>
          <w:szCs w:val="24"/>
        </w:rPr>
        <w:t xml:space="preserve"> </w:t>
      </w:r>
      <w:r w:rsidR="00E35755">
        <w:rPr>
          <w:rFonts w:ascii="Times New Roman" w:hAnsi="Times New Roman" w:cs="Times New Roman"/>
          <w:sz w:val="24"/>
          <w:szCs w:val="24"/>
        </w:rPr>
        <w:t>при направлении</w:t>
      </w:r>
      <w:r w:rsidR="001443FE">
        <w:rPr>
          <w:rFonts w:ascii="Times New Roman" w:hAnsi="Times New Roman" w:cs="Times New Roman"/>
          <w:sz w:val="24"/>
          <w:szCs w:val="24"/>
        </w:rPr>
        <w:t xml:space="preserve"> </w:t>
      </w:r>
      <w:r w:rsidR="00E35755">
        <w:rPr>
          <w:rFonts w:ascii="Times New Roman" w:hAnsi="Times New Roman" w:cs="Times New Roman"/>
          <w:sz w:val="24"/>
          <w:szCs w:val="24"/>
        </w:rPr>
        <w:t xml:space="preserve">информации о контрактах (договорах) </w:t>
      </w:r>
      <w:r w:rsidR="001443FE">
        <w:rPr>
          <w:rFonts w:ascii="Times New Roman" w:hAnsi="Times New Roman" w:cs="Times New Roman"/>
          <w:sz w:val="24"/>
          <w:szCs w:val="24"/>
        </w:rPr>
        <w:t>в реестр контрактов ЕИС</w:t>
      </w:r>
      <w:r w:rsidR="00E35755">
        <w:rPr>
          <w:rFonts w:ascii="Times New Roman" w:hAnsi="Times New Roman" w:cs="Times New Roman"/>
          <w:sz w:val="24"/>
          <w:szCs w:val="24"/>
        </w:rPr>
        <w:t>:</w:t>
      </w:r>
    </w:p>
    <w:p w:rsidR="001A1FB6" w:rsidRDefault="00E35755" w:rsidP="00E357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1443FE">
        <w:rPr>
          <w:rFonts w:ascii="Times New Roman" w:hAnsi="Times New Roman" w:cs="Times New Roman"/>
          <w:sz w:val="24"/>
          <w:szCs w:val="24"/>
        </w:rPr>
        <w:t xml:space="preserve">информации о заключении, изменении или расторжении </w:t>
      </w:r>
      <w:r w:rsidR="001A1FB6">
        <w:rPr>
          <w:rFonts w:ascii="Times New Roman" w:hAnsi="Times New Roman" w:cs="Times New Roman"/>
          <w:sz w:val="24"/>
          <w:szCs w:val="24"/>
        </w:rPr>
        <w:t xml:space="preserve">(прекращении) </w:t>
      </w:r>
      <w:r w:rsidR="001443FE">
        <w:rPr>
          <w:rFonts w:ascii="Times New Roman" w:hAnsi="Times New Roman" w:cs="Times New Roman"/>
          <w:sz w:val="24"/>
          <w:szCs w:val="24"/>
        </w:rPr>
        <w:t>договора с нарушением установленных сроков</w:t>
      </w:r>
      <w:r w:rsidR="001A1FB6">
        <w:rPr>
          <w:rFonts w:ascii="Times New Roman" w:hAnsi="Times New Roman" w:cs="Times New Roman"/>
          <w:sz w:val="24"/>
          <w:szCs w:val="24"/>
        </w:rPr>
        <w:t xml:space="preserve"> (5 рабочих дней);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FB6" w:rsidRDefault="001A1FB6" w:rsidP="00E357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35755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E35755">
        <w:rPr>
          <w:rFonts w:ascii="Times New Roman" w:hAnsi="Times New Roman" w:cs="Times New Roman"/>
          <w:sz w:val="24"/>
          <w:szCs w:val="24"/>
        </w:rPr>
        <w:t xml:space="preserve"> информации об </w:t>
      </w:r>
      <w:r>
        <w:rPr>
          <w:rFonts w:ascii="Times New Roman" w:hAnsi="Times New Roman" w:cs="Times New Roman"/>
          <w:sz w:val="24"/>
          <w:szCs w:val="24"/>
        </w:rPr>
        <w:t>исполнении договора при полном его исполнении</w:t>
      </w:r>
      <w:r w:rsidR="00E35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расторжении (прекращении) договора</w:t>
      </w:r>
      <w:r w:rsidR="00A34F2A">
        <w:rPr>
          <w:rFonts w:ascii="Times New Roman" w:hAnsi="Times New Roman" w:cs="Times New Roman"/>
          <w:sz w:val="24"/>
          <w:szCs w:val="24"/>
        </w:rPr>
        <w:t xml:space="preserve"> с переводом в статус «исполнение завершено» или «исполнение прекращено»,</w:t>
      </w:r>
      <w:r w:rsidR="007A4ADF">
        <w:rPr>
          <w:rFonts w:ascii="Times New Roman" w:hAnsi="Times New Roman" w:cs="Times New Roman"/>
          <w:sz w:val="24"/>
          <w:szCs w:val="24"/>
        </w:rPr>
        <w:t xml:space="preserve"> направление неполной</w:t>
      </w:r>
      <w:r w:rsidR="00A34F2A">
        <w:rPr>
          <w:rFonts w:ascii="Times New Roman" w:hAnsi="Times New Roman" w:cs="Times New Roman"/>
          <w:sz w:val="24"/>
          <w:szCs w:val="24"/>
        </w:rPr>
        <w:t xml:space="preserve"> информации об оплате и документов о приемке оказанных услуг</w:t>
      </w:r>
      <w:r w:rsidR="001443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43FE" w:rsidRDefault="001A1FB6" w:rsidP="00E357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информации об оплате и документов о приемке оказанных услуг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нарушением установленных сроков,</w:t>
      </w:r>
      <w:r w:rsidR="001443FE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1443FE">
        <w:rPr>
          <w:rFonts w:ascii="Times New Roman" w:hAnsi="Times New Roman" w:cs="Times New Roman"/>
          <w:sz w:val="24"/>
          <w:szCs w:val="24"/>
        </w:rPr>
        <w:t>ненаправление</w:t>
      </w:r>
      <w:proofErr w:type="spellEnd"/>
      <w:r w:rsidR="001443FE">
        <w:rPr>
          <w:rFonts w:ascii="Times New Roman" w:hAnsi="Times New Roman" w:cs="Times New Roman"/>
          <w:sz w:val="24"/>
          <w:szCs w:val="24"/>
        </w:rPr>
        <w:t xml:space="preserve"> отдельных докум</w:t>
      </w:r>
      <w:r>
        <w:rPr>
          <w:rFonts w:ascii="Times New Roman" w:hAnsi="Times New Roman" w:cs="Times New Roman"/>
          <w:sz w:val="24"/>
          <w:szCs w:val="24"/>
        </w:rPr>
        <w:t>ентов о приемке оказанных услуг.</w:t>
      </w:r>
    </w:p>
    <w:p w:rsidR="00C9324D" w:rsidRDefault="00AF4850" w:rsidP="00AF485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9324D">
        <w:rPr>
          <w:rFonts w:ascii="Times New Roman" w:hAnsi="Times New Roman" w:cs="Times New Roman"/>
          <w:sz w:val="24"/>
          <w:szCs w:val="24"/>
        </w:rPr>
        <w:t>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24D">
        <w:rPr>
          <w:rFonts w:ascii="Times New Roman" w:hAnsi="Times New Roman" w:cs="Times New Roman"/>
          <w:sz w:val="24"/>
          <w:szCs w:val="24"/>
        </w:rPr>
        <w:t xml:space="preserve"> нарушения содержат</w:t>
      </w:r>
      <w:r w:rsidR="00C9324D" w:rsidRPr="002D1D23">
        <w:rPr>
          <w:rFonts w:ascii="Times New Roman" w:hAnsi="Times New Roman"/>
          <w:sz w:val="24"/>
          <w:szCs w:val="24"/>
        </w:rPr>
        <w:t xml:space="preserve"> признаки состава административного правонарушения</w:t>
      </w:r>
      <w:r w:rsidR="00C9324D">
        <w:rPr>
          <w:rFonts w:ascii="Times New Roman" w:hAnsi="Times New Roman"/>
          <w:sz w:val="24"/>
          <w:szCs w:val="24"/>
        </w:rPr>
        <w:t>, предусмотренного ч.2 ст.7.31 КоАП РФ.</w:t>
      </w:r>
    </w:p>
    <w:p w:rsidR="00A34F2A" w:rsidRDefault="00A34F2A" w:rsidP="00E357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34F2A" w:rsidRDefault="00A34F2A" w:rsidP="00E56C0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</w:t>
      </w:r>
      <w:r w:rsidR="00E56C03">
        <w:rPr>
          <w:rFonts w:ascii="Times New Roman" w:hAnsi="Times New Roman"/>
          <w:sz w:val="24"/>
          <w:szCs w:val="24"/>
        </w:rPr>
        <w:t xml:space="preserve"> по внутреннему контролю                                                              А.Н. </w:t>
      </w:r>
      <w:proofErr w:type="spellStart"/>
      <w:r w:rsidR="00E56C03">
        <w:rPr>
          <w:rFonts w:ascii="Times New Roman" w:hAnsi="Times New Roman"/>
          <w:sz w:val="24"/>
          <w:szCs w:val="24"/>
        </w:rPr>
        <w:t>Шамин</w:t>
      </w:r>
      <w:proofErr w:type="spellEnd"/>
    </w:p>
    <w:p w:rsidR="00E56C03" w:rsidRDefault="00E56C03" w:rsidP="00E56C03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56C03" w:rsidRPr="001443FE" w:rsidRDefault="006D42C4" w:rsidP="00E56C03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43BE6">
        <w:rPr>
          <w:rFonts w:ascii="Times New Roman" w:hAnsi="Times New Roman"/>
          <w:sz w:val="24"/>
          <w:szCs w:val="24"/>
        </w:rPr>
        <w:t>3</w:t>
      </w:r>
      <w:r w:rsidR="00AF4850">
        <w:rPr>
          <w:rFonts w:ascii="Times New Roman" w:hAnsi="Times New Roman"/>
          <w:sz w:val="24"/>
          <w:szCs w:val="24"/>
        </w:rPr>
        <w:t>.04.</w:t>
      </w:r>
      <w:r w:rsidR="00E56C03">
        <w:rPr>
          <w:rFonts w:ascii="Times New Roman" w:hAnsi="Times New Roman"/>
          <w:sz w:val="24"/>
          <w:szCs w:val="24"/>
        </w:rPr>
        <w:t>202</w:t>
      </w:r>
      <w:r w:rsidR="00AF4850">
        <w:rPr>
          <w:rFonts w:ascii="Times New Roman" w:hAnsi="Times New Roman"/>
          <w:sz w:val="24"/>
          <w:szCs w:val="24"/>
        </w:rPr>
        <w:t>3</w:t>
      </w:r>
      <w:r w:rsidR="00E56C03">
        <w:rPr>
          <w:rFonts w:ascii="Times New Roman" w:hAnsi="Times New Roman"/>
          <w:sz w:val="24"/>
          <w:szCs w:val="24"/>
        </w:rPr>
        <w:t xml:space="preserve"> г.</w:t>
      </w:r>
    </w:p>
    <w:sectPr w:rsidR="00E56C03" w:rsidRPr="001443FE" w:rsidSect="00F01CF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15" w:rsidRDefault="00415415" w:rsidP="00E27C88">
      <w:pPr>
        <w:spacing w:after="0" w:line="240" w:lineRule="auto"/>
      </w:pPr>
      <w:r>
        <w:separator/>
      </w:r>
    </w:p>
  </w:endnote>
  <w:endnote w:type="continuationSeparator" w:id="0">
    <w:p w:rsidR="00415415" w:rsidRDefault="00415415" w:rsidP="00E2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15" w:rsidRDefault="00415415" w:rsidP="00E27C88">
      <w:pPr>
        <w:spacing w:after="0" w:line="240" w:lineRule="auto"/>
      </w:pPr>
      <w:r>
        <w:separator/>
      </w:r>
    </w:p>
  </w:footnote>
  <w:footnote w:type="continuationSeparator" w:id="0">
    <w:p w:rsidR="00415415" w:rsidRDefault="00415415" w:rsidP="00E2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2757"/>
      <w:docPartObj>
        <w:docPartGallery w:val="Page Numbers (Top of Page)"/>
        <w:docPartUnique/>
      </w:docPartObj>
    </w:sdtPr>
    <w:sdtEndPr/>
    <w:sdtContent>
      <w:p w:rsidR="00E35755" w:rsidRDefault="005328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755" w:rsidRDefault="00E357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07A"/>
    <w:rsid w:val="00016246"/>
    <w:rsid w:val="00053339"/>
    <w:rsid w:val="0005760C"/>
    <w:rsid w:val="00067A4C"/>
    <w:rsid w:val="00131948"/>
    <w:rsid w:val="001443FE"/>
    <w:rsid w:val="00195D08"/>
    <w:rsid w:val="001A1FB6"/>
    <w:rsid w:val="0020769A"/>
    <w:rsid w:val="002731C5"/>
    <w:rsid w:val="00282264"/>
    <w:rsid w:val="002C3B60"/>
    <w:rsid w:val="002F2B45"/>
    <w:rsid w:val="003319F8"/>
    <w:rsid w:val="00415415"/>
    <w:rsid w:val="00420286"/>
    <w:rsid w:val="004C138F"/>
    <w:rsid w:val="00532800"/>
    <w:rsid w:val="005A2F80"/>
    <w:rsid w:val="005C5FE0"/>
    <w:rsid w:val="005F70B1"/>
    <w:rsid w:val="0062372D"/>
    <w:rsid w:val="00667567"/>
    <w:rsid w:val="006C0003"/>
    <w:rsid w:val="006C6417"/>
    <w:rsid w:val="006D42C4"/>
    <w:rsid w:val="007A207F"/>
    <w:rsid w:val="007A3569"/>
    <w:rsid w:val="007A4ADF"/>
    <w:rsid w:val="007D1467"/>
    <w:rsid w:val="007F6ACF"/>
    <w:rsid w:val="008511EB"/>
    <w:rsid w:val="00894267"/>
    <w:rsid w:val="008E3EFC"/>
    <w:rsid w:val="008F115F"/>
    <w:rsid w:val="00914744"/>
    <w:rsid w:val="009D5F15"/>
    <w:rsid w:val="00A34F2A"/>
    <w:rsid w:val="00A6667E"/>
    <w:rsid w:val="00AF4850"/>
    <w:rsid w:val="00B55A52"/>
    <w:rsid w:val="00B663CB"/>
    <w:rsid w:val="00BE3D60"/>
    <w:rsid w:val="00C47C4D"/>
    <w:rsid w:val="00C9324D"/>
    <w:rsid w:val="00CB582B"/>
    <w:rsid w:val="00D03D18"/>
    <w:rsid w:val="00D31389"/>
    <w:rsid w:val="00DB150C"/>
    <w:rsid w:val="00DE47F8"/>
    <w:rsid w:val="00E0261B"/>
    <w:rsid w:val="00E27C88"/>
    <w:rsid w:val="00E336B4"/>
    <w:rsid w:val="00E35755"/>
    <w:rsid w:val="00E43BE6"/>
    <w:rsid w:val="00E5507A"/>
    <w:rsid w:val="00E56C03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A"/>
    <w:pPr>
      <w:spacing w:after="200" w:line="276" w:lineRule="auto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C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2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C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D3138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6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28DE0AE34AC5624D85A93090BB92264170DBB764235AD3AF0CB96E5D393886624CBFAA82B680587B5BF0C2E7E163D6FC908DCDE20342D508l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2023-04-14T06:54:00Z</cp:lastPrinted>
  <dcterms:created xsi:type="dcterms:W3CDTF">2020-08-21T05:10:00Z</dcterms:created>
  <dcterms:modified xsi:type="dcterms:W3CDTF">2023-04-14T06:57:00Z</dcterms:modified>
</cp:coreProperties>
</file>