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87" w:rsidRDefault="00152D8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52D87" w:rsidRDefault="00152D87">
      <w:pPr>
        <w:pStyle w:val="ConsPlusNormal"/>
        <w:jc w:val="both"/>
        <w:outlineLvl w:val="0"/>
      </w:pPr>
    </w:p>
    <w:p w:rsidR="00152D87" w:rsidRDefault="00152D87">
      <w:pPr>
        <w:pStyle w:val="ConsPlusNormal"/>
        <w:outlineLvl w:val="0"/>
      </w:pPr>
      <w:r>
        <w:t>Зарегистрировано в Минюсте России 28 января 2014 г. N 31135</w:t>
      </w:r>
    </w:p>
    <w:p w:rsidR="00152D87" w:rsidRDefault="00152D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2D87" w:rsidRDefault="00152D87">
      <w:pPr>
        <w:pStyle w:val="ConsPlusNormal"/>
      </w:pPr>
    </w:p>
    <w:p w:rsidR="00152D87" w:rsidRDefault="00152D8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52D87" w:rsidRDefault="00152D87">
      <w:pPr>
        <w:pStyle w:val="ConsPlusTitle"/>
        <w:jc w:val="center"/>
      </w:pPr>
    </w:p>
    <w:p w:rsidR="00152D87" w:rsidRDefault="00152D87">
      <w:pPr>
        <w:pStyle w:val="ConsPlusTitle"/>
        <w:jc w:val="center"/>
      </w:pPr>
      <w:r>
        <w:t>ПРИКАЗ</w:t>
      </w:r>
    </w:p>
    <w:p w:rsidR="00152D87" w:rsidRDefault="00152D87">
      <w:pPr>
        <w:pStyle w:val="ConsPlusTitle"/>
        <w:jc w:val="center"/>
      </w:pPr>
      <w:r>
        <w:t>от 10 декабря 2013 г. N 1324</w:t>
      </w:r>
    </w:p>
    <w:p w:rsidR="00152D87" w:rsidRDefault="00152D87">
      <w:pPr>
        <w:pStyle w:val="ConsPlusTitle"/>
        <w:jc w:val="center"/>
      </w:pPr>
    </w:p>
    <w:p w:rsidR="00152D87" w:rsidRDefault="00152D87">
      <w:pPr>
        <w:pStyle w:val="ConsPlusTitle"/>
        <w:jc w:val="center"/>
      </w:pPr>
      <w:r>
        <w:t>ОБ УТВЕРЖДЕНИИ ПОКАЗАТЕЛЕЙ</w:t>
      </w:r>
    </w:p>
    <w:p w:rsidR="00152D87" w:rsidRDefault="00152D87">
      <w:pPr>
        <w:pStyle w:val="ConsPlusTitle"/>
        <w:jc w:val="center"/>
      </w:pPr>
      <w:r>
        <w:t>ДЕЯТЕЛЬНОСТИ ОБРАЗОВАТЕЛЬНОЙ ОРГАНИЗАЦИИ,</w:t>
      </w:r>
    </w:p>
    <w:p w:rsidR="00152D87" w:rsidRDefault="00152D87">
      <w:pPr>
        <w:pStyle w:val="ConsPlusTitle"/>
        <w:jc w:val="center"/>
      </w:pPr>
      <w:r>
        <w:t>ПОДЛЕЖАЩЕЙ САМООБСЛЕДОВАНИЮ</w:t>
      </w:r>
    </w:p>
    <w:p w:rsidR="00152D87" w:rsidRDefault="00152D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2D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D87" w:rsidRDefault="00152D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D87" w:rsidRDefault="00152D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2D87" w:rsidRDefault="00152D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D87" w:rsidRDefault="00152D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15.02.2017 N 136,</w:t>
            </w:r>
          </w:p>
          <w:p w:rsidR="00152D87" w:rsidRDefault="00152D8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06.05.2022 N 442 (ред. 03.11.2022))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D87" w:rsidRDefault="00152D87">
            <w:pPr>
              <w:pStyle w:val="ConsPlusNormal"/>
            </w:pPr>
          </w:p>
        </w:tc>
      </w:tr>
    </w:tbl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подпунктом 5.2.15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152D87" w:rsidRDefault="00152D87">
      <w:pPr>
        <w:pStyle w:val="ConsPlusNormal"/>
        <w:spacing w:before="220"/>
        <w:ind w:firstLine="540"/>
        <w:jc w:val="both"/>
      </w:pPr>
      <w:r>
        <w:t>Утвердить:</w:t>
      </w:r>
    </w:p>
    <w:p w:rsidR="00152D87" w:rsidRDefault="00152D87">
      <w:pPr>
        <w:pStyle w:val="ConsPlusNormal"/>
        <w:spacing w:before="220"/>
        <w:ind w:firstLine="540"/>
        <w:jc w:val="both"/>
      </w:pPr>
      <w:r>
        <w:t xml:space="preserve">показатели деятельности дошкольной образовательной организации, подлежащей самообследованию </w:t>
      </w:r>
      <w:hyperlink w:anchor="P39">
        <w:r>
          <w:rPr>
            <w:color w:val="0000FF"/>
          </w:rPr>
          <w:t>(приложение N 1)</w:t>
        </w:r>
      </w:hyperlink>
      <w:r>
        <w:t>;</w:t>
      </w:r>
    </w:p>
    <w:p w:rsidR="00152D87" w:rsidRDefault="00152D87">
      <w:pPr>
        <w:pStyle w:val="ConsPlusNormal"/>
        <w:spacing w:before="220"/>
        <w:ind w:firstLine="540"/>
        <w:jc w:val="both"/>
      </w:pPr>
      <w:r>
        <w:t xml:space="preserve">показатели деятельности общеобразовательной организации, подлежащей самообследованию </w:t>
      </w:r>
      <w:hyperlink w:anchor="P196">
        <w:r>
          <w:rPr>
            <w:color w:val="0000FF"/>
          </w:rPr>
          <w:t>(приложение N 2)</w:t>
        </w:r>
      </w:hyperlink>
      <w:r>
        <w:t>;</w:t>
      </w:r>
    </w:p>
    <w:p w:rsidR="00152D87" w:rsidRDefault="00152D87">
      <w:pPr>
        <w:pStyle w:val="ConsPlusNormal"/>
        <w:spacing w:before="220"/>
        <w:ind w:firstLine="540"/>
        <w:jc w:val="both"/>
      </w:pPr>
      <w:r>
        <w:t xml:space="preserve">показатели деятельности профессиональной образовательной организации, подлежащей самообследованию </w:t>
      </w:r>
      <w:hyperlink w:anchor="P377">
        <w:r>
          <w:rPr>
            <w:color w:val="0000FF"/>
          </w:rPr>
          <w:t>(приложение N 3)</w:t>
        </w:r>
      </w:hyperlink>
      <w:r>
        <w:t>;</w:t>
      </w:r>
    </w:p>
    <w:p w:rsidR="00152D87" w:rsidRDefault="00152D87">
      <w:pPr>
        <w:pStyle w:val="ConsPlusNormal"/>
        <w:spacing w:before="220"/>
        <w:ind w:firstLine="540"/>
        <w:jc w:val="both"/>
      </w:pPr>
      <w:r>
        <w:t xml:space="preserve">показатели деятельности образовательной организации высшего образования, подлежащей самообследованию </w:t>
      </w:r>
      <w:hyperlink w:anchor="P753">
        <w:r>
          <w:rPr>
            <w:color w:val="0000FF"/>
          </w:rPr>
          <w:t>(приложение N 4)</w:t>
        </w:r>
      </w:hyperlink>
      <w:r>
        <w:t>;</w:t>
      </w:r>
    </w:p>
    <w:p w:rsidR="00152D87" w:rsidRDefault="00152D87">
      <w:pPr>
        <w:pStyle w:val="ConsPlusNormal"/>
        <w:spacing w:before="220"/>
        <w:ind w:firstLine="540"/>
        <w:jc w:val="both"/>
      </w:pPr>
      <w:r>
        <w:t xml:space="preserve">показатели деятельности организации дополнительного образования, подлежащей самообследованию </w:t>
      </w:r>
      <w:hyperlink w:anchor="P1294">
        <w:r>
          <w:rPr>
            <w:color w:val="0000FF"/>
          </w:rPr>
          <w:t>(приложение N 5)</w:t>
        </w:r>
      </w:hyperlink>
      <w:r>
        <w:t>;</w:t>
      </w:r>
    </w:p>
    <w:p w:rsidR="00152D87" w:rsidRDefault="00152D87">
      <w:pPr>
        <w:pStyle w:val="ConsPlusNormal"/>
        <w:spacing w:before="220"/>
        <w:ind w:firstLine="540"/>
        <w:jc w:val="both"/>
      </w:pPr>
      <w:r>
        <w:t xml:space="preserve">показатели деятельности организации дополнительного профессионального образования, подлежащей самообследованию </w:t>
      </w:r>
      <w:hyperlink w:anchor="P1556">
        <w:r>
          <w:rPr>
            <w:color w:val="0000FF"/>
          </w:rPr>
          <w:t>(приложение N 6)</w:t>
        </w:r>
      </w:hyperlink>
      <w:r>
        <w:t>.</w:t>
      </w:r>
    </w:p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jc w:val="right"/>
      </w:pPr>
      <w:r>
        <w:t>Министр</w:t>
      </w:r>
    </w:p>
    <w:p w:rsidR="00152D87" w:rsidRDefault="00152D87">
      <w:pPr>
        <w:pStyle w:val="ConsPlusNormal"/>
        <w:jc w:val="right"/>
      </w:pPr>
      <w:r>
        <w:t>Д.В.ЛИВАНОВ</w:t>
      </w:r>
    </w:p>
    <w:p w:rsidR="00152D87" w:rsidRDefault="00152D87">
      <w:pPr>
        <w:pStyle w:val="ConsPlusNormal"/>
        <w:jc w:val="right"/>
      </w:pPr>
    </w:p>
    <w:p w:rsidR="00152D87" w:rsidRDefault="00152D87">
      <w:pPr>
        <w:pStyle w:val="ConsPlusNormal"/>
        <w:jc w:val="right"/>
      </w:pPr>
    </w:p>
    <w:p w:rsidR="00152D87" w:rsidRDefault="00152D87">
      <w:pPr>
        <w:pStyle w:val="ConsPlusNormal"/>
        <w:jc w:val="right"/>
      </w:pPr>
    </w:p>
    <w:p w:rsidR="00152D87" w:rsidRDefault="00152D87">
      <w:pPr>
        <w:pStyle w:val="ConsPlusNormal"/>
        <w:jc w:val="right"/>
      </w:pPr>
    </w:p>
    <w:p w:rsidR="00152D87" w:rsidRDefault="00152D87">
      <w:pPr>
        <w:pStyle w:val="ConsPlusNormal"/>
        <w:jc w:val="right"/>
      </w:pPr>
    </w:p>
    <w:p w:rsidR="00152D87" w:rsidRDefault="00152D87">
      <w:pPr>
        <w:pStyle w:val="ConsPlusNormal"/>
        <w:jc w:val="right"/>
        <w:outlineLvl w:val="0"/>
      </w:pPr>
      <w:r>
        <w:t>Приложение N 1</w:t>
      </w:r>
    </w:p>
    <w:p w:rsidR="00152D87" w:rsidRDefault="00152D87">
      <w:pPr>
        <w:pStyle w:val="ConsPlusNormal"/>
        <w:jc w:val="right"/>
      </w:pPr>
    </w:p>
    <w:p w:rsidR="00152D87" w:rsidRDefault="00152D87">
      <w:pPr>
        <w:pStyle w:val="ConsPlusNormal"/>
        <w:jc w:val="right"/>
      </w:pPr>
      <w:r>
        <w:t>Утверждены</w:t>
      </w:r>
    </w:p>
    <w:p w:rsidR="00152D87" w:rsidRDefault="00152D87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152D87" w:rsidRDefault="00152D87">
      <w:pPr>
        <w:pStyle w:val="ConsPlusNormal"/>
        <w:jc w:val="right"/>
      </w:pPr>
      <w:r>
        <w:t>и науки Российской Федерации</w:t>
      </w:r>
    </w:p>
    <w:p w:rsidR="00152D87" w:rsidRDefault="00152D87">
      <w:pPr>
        <w:pStyle w:val="ConsPlusNormal"/>
        <w:jc w:val="right"/>
      </w:pPr>
      <w:r>
        <w:t>от 10 декабря 2013 г. N 1324</w:t>
      </w: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Title"/>
        <w:jc w:val="center"/>
      </w:pPr>
      <w:bookmarkStart w:id="0" w:name="P39"/>
      <w:bookmarkEnd w:id="0"/>
      <w:r>
        <w:t>ПОКАЗАТЕЛИ</w:t>
      </w:r>
    </w:p>
    <w:p w:rsidR="00152D87" w:rsidRDefault="00152D87">
      <w:pPr>
        <w:pStyle w:val="ConsPlusTitle"/>
        <w:jc w:val="center"/>
      </w:pPr>
      <w:r>
        <w:t>ДЕЯТЕЛЬНОСТИ ДОШКОЛЬНОЙ ОБРАЗОВАТЕЛЬНОЙ ОРГАНИЗАЦИИ,</w:t>
      </w:r>
    </w:p>
    <w:p w:rsidR="00152D87" w:rsidRDefault="00152D87">
      <w:pPr>
        <w:pStyle w:val="ConsPlusTitle"/>
        <w:jc w:val="center"/>
      </w:pPr>
      <w:r>
        <w:t>ПОДЛЕЖАЩЕЙ САМООБСЛЕДОВАНИЮ</w:t>
      </w:r>
    </w:p>
    <w:p w:rsidR="00152D87" w:rsidRDefault="00152D8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В режиме полного дня (8 - 12 часов)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день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>
              <w:lastRenderedPageBreak/>
              <w:t>(профиля)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1.7.3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До 5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Свыше 30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1.15.3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Учителя-логопеда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Логопеда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Инфраструктура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кв. м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кв. м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</w:tbl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jc w:val="right"/>
        <w:outlineLvl w:val="0"/>
      </w:pPr>
      <w:r>
        <w:t>Приложение N 2</w:t>
      </w:r>
    </w:p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jc w:val="right"/>
      </w:pPr>
      <w:r>
        <w:t>Утверждены</w:t>
      </w:r>
    </w:p>
    <w:p w:rsidR="00152D87" w:rsidRDefault="00152D87">
      <w:pPr>
        <w:pStyle w:val="ConsPlusNormal"/>
        <w:jc w:val="right"/>
      </w:pPr>
      <w:r>
        <w:t>приказом Министерства образования</w:t>
      </w:r>
    </w:p>
    <w:p w:rsidR="00152D87" w:rsidRDefault="00152D87">
      <w:pPr>
        <w:pStyle w:val="ConsPlusNormal"/>
        <w:jc w:val="right"/>
      </w:pPr>
      <w:r>
        <w:t>и науки Российской Федерации</w:t>
      </w:r>
    </w:p>
    <w:p w:rsidR="00152D87" w:rsidRDefault="00152D87">
      <w:pPr>
        <w:pStyle w:val="ConsPlusNormal"/>
        <w:jc w:val="right"/>
      </w:pPr>
      <w:r>
        <w:t>от 10 декабря 2013 г. N 1324</w:t>
      </w:r>
    </w:p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Title"/>
        <w:jc w:val="center"/>
      </w:pPr>
      <w:bookmarkStart w:id="1" w:name="P196"/>
      <w:bookmarkEnd w:id="1"/>
      <w:r>
        <w:t>ПОКАЗАТЕЛИ</w:t>
      </w:r>
    </w:p>
    <w:p w:rsidR="00152D87" w:rsidRDefault="00152D87">
      <w:pPr>
        <w:pStyle w:val="ConsPlusTitle"/>
        <w:jc w:val="center"/>
      </w:pPr>
      <w:r>
        <w:t>ДЕЯТЕЛЬНОСТИ ОБЩЕОБРАЗОВАТЕЛЬНОЙ ОРГАНИЗАЦИИ,</w:t>
      </w:r>
    </w:p>
    <w:p w:rsidR="00152D87" w:rsidRDefault="00152D87">
      <w:pPr>
        <w:pStyle w:val="ConsPlusTitle"/>
        <w:jc w:val="center"/>
      </w:pPr>
      <w:r>
        <w:t>ПОДЛЕЖАЩЕЙ САМООБСЛЕДОВАНИЮ</w:t>
      </w:r>
    </w:p>
    <w:p w:rsidR="00152D87" w:rsidRDefault="00152D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балл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балл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балл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балл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1.19.3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До 5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Свыше 30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 xml:space="preserve">Численность/удельный вес численности педагогических работников </w:t>
            </w:r>
            <w:r>
              <w:lastRenderedPageBreak/>
              <w:t>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1.33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С медиатекой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кв. м</w:t>
            </w:r>
          </w:p>
        </w:tc>
      </w:tr>
    </w:tbl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jc w:val="right"/>
        <w:outlineLvl w:val="0"/>
      </w:pPr>
      <w:r>
        <w:t>Приложение N 3</w:t>
      </w:r>
    </w:p>
    <w:p w:rsidR="00152D87" w:rsidRDefault="00152D87">
      <w:pPr>
        <w:pStyle w:val="ConsPlusNormal"/>
        <w:jc w:val="right"/>
      </w:pPr>
    </w:p>
    <w:p w:rsidR="00152D87" w:rsidRDefault="00152D87">
      <w:pPr>
        <w:pStyle w:val="ConsPlusNormal"/>
        <w:jc w:val="right"/>
      </w:pPr>
      <w:r>
        <w:t>Утверждены</w:t>
      </w:r>
    </w:p>
    <w:p w:rsidR="00152D87" w:rsidRDefault="00152D87">
      <w:pPr>
        <w:pStyle w:val="ConsPlusNormal"/>
        <w:jc w:val="right"/>
      </w:pPr>
      <w:r>
        <w:t>приказом Министерства образования</w:t>
      </w:r>
    </w:p>
    <w:p w:rsidR="00152D87" w:rsidRDefault="00152D87">
      <w:pPr>
        <w:pStyle w:val="ConsPlusNormal"/>
        <w:jc w:val="right"/>
      </w:pPr>
      <w:r>
        <w:lastRenderedPageBreak/>
        <w:t>и науки Российской Федерации</w:t>
      </w:r>
    </w:p>
    <w:p w:rsidR="00152D87" w:rsidRDefault="00152D87">
      <w:pPr>
        <w:pStyle w:val="ConsPlusNormal"/>
        <w:jc w:val="right"/>
      </w:pPr>
      <w:r>
        <w:t>от 10 декабря 2013 г. N 1324</w:t>
      </w:r>
    </w:p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Title"/>
        <w:jc w:val="center"/>
      </w:pPr>
      <w:bookmarkStart w:id="2" w:name="P377"/>
      <w:bookmarkEnd w:id="2"/>
      <w:r>
        <w:t>ПОКАЗАТЕЛИ</w:t>
      </w:r>
    </w:p>
    <w:p w:rsidR="00152D87" w:rsidRDefault="00152D87">
      <w:pPr>
        <w:pStyle w:val="ConsPlusTitle"/>
        <w:jc w:val="center"/>
      </w:pPr>
      <w:r>
        <w:t>ДЕЯТЕЛЬНОСТИ ПРОФЕССИОНАЛЬНОЙ ОБРАЗОВАТЕЛЬНОЙ ОРГАНИЗАЦИИ,</w:t>
      </w:r>
    </w:p>
    <w:p w:rsidR="00152D87" w:rsidRDefault="00152D87">
      <w:pPr>
        <w:pStyle w:val="ConsPlusTitle"/>
        <w:jc w:val="center"/>
      </w:pPr>
      <w:r>
        <w:t>ПОДЛЕЖАЩЕЙ САМООБСЛЕДОВАНИЮ</w:t>
      </w:r>
    </w:p>
    <w:p w:rsidR="00152D87" w:rsidRDefault="00152D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2D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D87" w:rsidRDefault="00152D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D87" w:rsidRDefault="00152D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2D87" w:rsidRDefault="00152D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D87" w:rsidRDefault="00152D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15.02.2017 N 136)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D87" w:rsidRDefault="00152D87">
            <w:pPr>
              <w:pStyle w:val="ConsPlusNormal"/>
            </w:pPr>
          </w:p>
        </w:tc>
      </w:tr>
    </w:tbl>
    <w:p w:rsidR="00152D87" w:rsidRDefault="00152D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106" w:type="dxa"/>
            <w:gridSpan w:val="2"/>
            <w:tcBorders>
              <w:bottom w:val="nil"/>
            </w:tcBorders>
          </w:tcPr>
          <w:p w:rsidR="00152D87" w:rsidRDefault="00152D87">
            <w:pPr>
              <w:pStyle w:val="ConsPlusNormal"/>
              <w:jc w:val="both"/>
            </w:pPr>
            <w:r>
              <w:t xml:space="preserve">Утратил силу. - </w:t>
            </w:r>
            <w:hyperlink r:id="rId10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15.02.2017 N 136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 xml:space="preserve">Численность/удельный вес численности педагогических работников </w:t>
            </w:r>
            <w:r>
              <w:lastRenderedPageBreak/>
              <w:t>в общей численности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1.10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P74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Финансово-экономическая деятельность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bottom w:val="nil"/>
            </w:tcBorders>
          </w:tcPr>
          <w:p w:rsidR="00152D87" w:rsidRDefault="00152D87">
            <w:pPr>
              <w:pStyle w:val="ConsPlusNormal"/>
            </w:pPr>
            <w: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%</w:t>
            </w:r>
          </w:p>
        </w:tc>
      </w:tr>
      <w:tr w:rsidR="00152D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152D87" w:rsidRDefault="00152D87">
            <w:pPr>
              <w:pStyle w:val="ConsPlusNormal"/>
              <w:jc w:val="both"/>
            </w:pPr>
            <w:r>
              <w:t xml:space="preserve">(пп. 2.4 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15.02.2017 N 136)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кв. м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Обучение инвалидов и лиц с ограниченными возможностями здоровья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 xml:space="preserve">инвалидов и лиц с ограниченными возможностями здоровья со </w:t>
            </w:r>
            <w:r>
              <w:lastRenderedPageBreak/>
              <w:t>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4.5.3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4.6.1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4.6.2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4.6.3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6689" w:type="dxa"/>
            <w:tcBorders>
              <w:bottom w:val="nil"/>
            </w:tcBorders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152D87" w:rsidRDefault="00152D87">
            <w:pPr>
              <w:pStyle w:val="ConsPlusNormal"/>
              <w:jc w:val="both"/>
            </w:pPr>
            <w:r>
              <w:t xml:space="preserve">(п. 4 введен </w:t>
            </w:r>
            <w:hyperlink r:id="rId12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15.02.2017 N 136)</w:t>
            </w:r>
          </w:p>
        </w:tc>
      </w:tr>
    </w:tbl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ind w:firstLine="540"/>
        <w:jc w:val="both"/>
      </w:pPr>
      <w:r>
        <w:t>--------------------------------</w:t>
      </w:r>
    </w:p>
    <w:p w:rsidR="00152D87" w:rsidRDefault="00152D87">
      <w:pPr>
        <w:pStyle w:val="ConsPlusNormal"/>
        <w:spacing w:before="220"/>
        <w:ind w:firstLine="540"/>
        <w:jc w:val="both"/>
      </w:pPr>
      <w:bookmarkStart w:id="3" w:name="P740"/>
      <w:bookmarkEnd w:id="3"/>
      <w:r>
        <w:t>&lt;*&gt; Заполняется для каждого филиала отдельно.</w:t>
      </w: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right"/>
        <w:outlineLvl w:val="0"/>
      </w:pPr>
      <w:r>
        <w:t>Приложение N 4</w:t>
      </w: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right"/>
      </w:pPr>
      <w:r>
        <w:t>Утверждены</w:t>
      </w:r>
    </w:p>
    <w:p w:rsidR="00152D87" w:rsidRDefault="00152D87">
      <w:pPr>
        <w:pStyle w:val="ConsPlusNormal"/>
        <w:jc w:val="right"/>
      </w:pPr>
      <w:r>
        <w:t>приказом Министерства образования</w:t>
      </w:r>
    </w:p>
    <w:p w:rsidR="00152D87" w:rsidRDefault="00152D87">
      <w:pPr>
        <w:pStyle w:val="ConsPlusNormal"/>
        <w:jc w:val="right"/>
      </w:pPr>
      <w:r>
        <w:t>и науки Российской Федерации</w:t>
      </w:r>
    </w:p>
    <w:p w:rsidR="00152D87" w:rsidRDefault="00152D87">
      <w:pPr>
        <w:pStyle w:val="ConsPlusNormal"/>
        <w:jc w:val="right"/>
      </w:pPr>
      <w:r>
        <w:t>от 10 декабря 2013 г. N 1324</w:t>
      </w: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Title"/>
        <w:jc w:val="center"/>
      </w:pPr>
      <w:bookmarkStart w:id="4" w:name="P753"/>
      <w:bookmarkEnd w:id="4"/>
      <w:r>
        <w:t>ПОКАЗАТЕЛИ</w:t>
      </w:r>
    </w:p>
    <w:p w:rsidR="00152D87" w:rsidRDefault="00152D87">
      <w:pPr>
        <w:pStyle w:val="ConsPlusTitle"/>
        <w:jc w:val="center"/>
      </w:pPr>
      <w:r>
        <w:t>ДЕЯТЕЛЬНОСТИ ОБРАЗОВАТЕЛЬНОЙ ОРГАНИЗАЦИИ ВЫСШЕГО</w:t>
      </w:r>
    </w:p>
    <w:p w:rsidR="00152D87" w:rsidRDefault="00152D87">
      <w:pPr>
        <w:pStyle w:val="ConsPlusTitle"/>
        <w:jc w:val="center"/>
      </w:pPr>
      <w:r>
        <w:t>ОБРАЗОВАНИЯ, ПОДЛЕЖАЩЕЙ САМООБСЛЕДОВАНИЮ</w:t>
      </w:r>
    </w:p>
    <w:p w:rsidR="00152D87" w:rsidRDefault="00152D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2D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D87" w:rsidRDefault="00152D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D87" w:rsidRDefault="00152D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2D87" w:rsidRDefault="00152D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D87" w:rsidRDefault="00152D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15.02.2017 N 136,</w:t>
            </w:r>
          </w:p>
          <w:p w:rsidR="00152D87" w:rsidRDefault="00152D8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06.05.2022 N 442 (ред. 03.11.2022))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D87" w:rsidRDefault="00152D87">
            <w:pPr>
              <w:pStyle w:val="ConsPlusNormal"/>
            </w:pPr>
          </w:p>
        </w:tc>
      </w:tr>
    </w:tbl>
    <w:p w:rsidR="00152D87" w:rsidRDefault="00152D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студентов (курсантов), обучающихся по образовательным программам бакалавриата, программам специалитета, программам магистратуры,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1.1.2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ассистентуры-стажировки,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Средний балл студентов (курсантов),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баллы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Средний балл студентов (курсантов),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баллы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баллы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 студентов (курсантов)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бакалавриата и специалитета без вступительных испытаний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 xml:space="preserve">Численность студентов (курсантов) - победителей и призеров олимпиад школьников, принятых на очную форму обучения на первый курс по программам бакалавриата и специалитета по </w:t>
            </w:r>
            <w:r>
              <w:lastRenderedPageBreak/>
              <w:t>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1.9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студентов (курсантов), принятых на условиях целевого приема на первый курс на очную форму обучения по программам бакалавриата и специалитета в общей численности студентов (курсантов), принятых на первый курс по программам бакалавриата и специалитета на очную форму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бакалавриата, программам специалитета, программам магистратуры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обучение по программам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 xml:space="preserve">Общая численность студентов образовательной организации, обучающихся в филиале образовательной организации (далее - филиал) </w:t>
            </w:r>
            <w:hyperlink w:anchor="P12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Научно-исследовательская деятельность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9"/>
              <w:gridCol w:w="109"/>
            </w:tblGrid>
            <w:tr w:rsidR="00152D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52D87" w:rsidRDefault="00152D8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Пп. 2.1, 2.2 п. 2 не применяются до 31.12.2023, если на 21.03.2022 соответствующие требования не выполнены (Приказ Минобрнауки России от 06.05.2022 N 442).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</w:pPr>
                </w:p>
              </w:tc>
            </w:tr>
          </w:tbl>
          <w:p w:rsidR="00152D87" w:rsidRDefault="00152D87">
            <w:pPr>
              <w:pStyle w:val="ConsPlusNormal"/>
            </w:pPr>
          </w:p>
        </w:tc>
      </w:tr>
      <w:tr w:rsidR="00152D87"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top w:val="nil"/>
            </w:tcBorders>
          </w:tcPr>
          <w:p w:rsidR="00152D87" w:rsidRDefault="00152D87">
            <w:pPr>
              <w:pStyle w:val="ConsPlusNormal"/>
            </w:pPr>
            <w: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9"/>
              <w:gridCol w:w="109"/>
            </w:tblGrid>
            <w:tr w:rsidR="00152D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52D87" w:rsidRDefault="00152D8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Пп. 2.4, 2.5 п. 2 не применяются до 31.12.2023, если на 21.03.2022 соответствующие требования не выполнены (Приказ Минобрнауки России от 06.05.2022 N 442).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</w:pPr>
                </w:p>
              </w:tc>
            </w:tr>
          </w:tbl>
          <w:p w:rsidR="00152D87" w:rsidRDefault="00152D87">
            <w:pPr>
              <w:pStyle w:val="ConsPlusNormal"/>
            </w:pPr>
          </w:p>
        </w:tc>
      </w:tr>
      <w:tr w:rsidR="00152D87"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top w:val="nil"/>
            </w:tcBorders>
          </w:tcPr>
          <w:p w:rsidR="00152D87" w:rsidRDefault="00152D87">
            <w:pPr>
              <w:pStyle w:val="ConsPlusNormal"/>
            </w:pPr>
            <w:r>
              <w:t>Количество статей в научной периодике, индексируемой в системе цитирования Web of Science,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статей в научной периодике, индексируемой в системе цитирования Scopus, в расчете на 100 научно-педагогических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лицензионных соглашений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 xml:space="preserve">Численность/удельный вес численности научно-педагогических работников, имеющих ученую степень кандидата и доктора наук, в общей численности научно-педагогических работников филиала (без совместителей и работающих по договорам гражданско-правового характера) </w:t>
            </w:r>
            <w:hyperlink w:anchor="P12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Международная деятельность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Численность/удельный вес численности иностранных студентов (курсантов) (кроме стран Содружества Независимых Государств (далее - СНГ)),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иностранных студентов (курсантов) из стран СНГ,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иностранных студентов (курсантов) (кроме стран СНГ),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Численность/удельный вес численности иностранных студентов (курсантов) из стран СНГ,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студентов (курсантов) образовательной организации, обучающихся по очной форме обучения по образовательным программам бакалавриата, программам специалитета,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 студентов (курсантов) иностранных образовательных организаций, прошедших обучение в образовательной организации по очной форме обучения по образовательным программам бакалавриата, программам специалитета, программам магистратуры, не менее семестра (триместра)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 xml:space="preserve">Объем средств, полученных образовательной организацией на </w:t>
            </w:r>
            <w:r>
              <w:lastRenderedPageBreak/>
              <w:t>выполнение НИОКР от иностранных граждан и иностранных юридических лиц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3.11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Финансово-экономическая деятельность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689" w:type="dxa"/>
            <w:tcBorders>
              <w:bottom w:val="nil"/>
            </w:tcBorders>
          </w:tcPr>
          <w:p w:rsidR="00152D87" w:rsidRDefault="00152D87">
            <w:pPr>
              <w:pStyle w:val="ConsPlusNormal"/>
            </w:pPr>
            <w:r>
              <w:t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%</w:t>
            </w:r>
          </w:p>
        </w:tc>
      </w:tr>
      <w:tr w:rsidR="00152D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152D87" w:rsidRDefault="00152D87">
            <w:pPr>
              <w:pStyle w:val="ConsPlusNormal"/>
              <w:jc w:val="both"/>
            </w:pPr>
            <w:r>
              <w:t xml:space="preserve">(пп. 4.4 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15.02.2017 N 136)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Инфраструктура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кв. м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кв. м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кв. м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кв. м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компьютеров в расчете на одного студента (курсанта)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5.6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Обучение инвалидов и лиц с ограниченными возможностями здоровья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студентов (курсантов) из числа инвалидов и лиц с ограниченными возможностями здоровья, обучающихся по программам бакалавриата, программам специалитета и программам магистратуры, в общей численности студентов (курсантов), обучающихся по программам бакалавриата, программам специалитета и программам магистратуры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Общее количество адаптированных образовательных программ высшего образования, в том числе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программ бакалавриата и программ специалитета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программ магистратуры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для 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программам бакалавриата и программам специалитета, в том числе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 xml:space="preserve">инвалидов и лиц с ограниченными возможностями здоровья с </w:t>
            </w:r>
            <w:r>
              <w:lastRenderedPageBreak/>
              <w:t>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программам магистратуры, в том числе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6.5.3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инвалидов и лиц с ограниченными возможностями здоровья, обучающихся по адаптированным программам бакалавриата и программам специалитета, в том числе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6.6.1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 xml:space="preserve">инвалидов и лиц с ограниченными возможностями здоровья со </w:t>
            </w:r>
            <w:r>
              <w:lastRenderedPageBreak/>
              <w:t>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6.6.2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очно-заочной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6.6.3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по заочной форме обучения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слуха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</w:pP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инвалидов и лиц с ограниченными возможностями здоровья со сложными дефектами (два и более нарушений)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работников образовательной организации, прошедших повышение квалификации по вопросам получения высшего образования инвалидами и лицами с ограниченными возможностями здоровья, в общей численности работников образовательной организации,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6.7.1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профессорско-преподавательского состава,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профессорско-преподавательского состава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blPrEx>
          <w:tblBorders>
            <w:insideH w:val="nil"/>
          </w:tblBorders>
        </w:tblPrEx>
        <w:tc>
          <w:tcPr>
            <w:tcW w:w="963" w:type="dxa"/>
            <w:tcBorders>
              <w:bottom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6.7.2</w:t>
            </w:r>
          </w:p>
        </w:tc>
        <w:tc>
          <w:tcPr>
            <w:tcW w:w="6689" w:type="dxa"/>
            <w:tcBorders>
              <w:bottom w:val="nil"/>
            </w:tcBorders>
          </w:tcPr>
          <w:p w:rsidR="00152D87" w:rsidRDefault="00152D87">
            <w:pPr>
              <w:pStyle w:val="ConsPlusNormal"/>
            </w:pPr>
            <w:r>
              <w:t>численность/удельный вес учебно-вспомогательного персонала, прошедшего повышение квалификации по вопросам получения высшего образования инвалидами и лицами с ограниченными возможностями здоровья, в общей численности учебно-вспомогательного персонала</w:t>
            </w:r>
          </w:p>
        </w:tc>
        <w:tc>
          <w:tcPr>
            <w:tcW w:w="1417" w:type="dxa"/>
            <w:tcBorders>
              <w:bottom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top w:val="nil"/>
            </w:tcBorders>
          </w:tcPr>
          <w:p w:rsidR="00152D87" w:rsidRDefault="00152D87">
            <w:pPr>
              <w:pStyle w:val="ConsPlusNormal"/>
              <w:jc w:val="both"/>
            </w:pPr>
            <w:r>
              <w:t xml:space="preserve">(п. 6 введен </w:t>
            </w:r>
            <w:hyperlink r:id="rId16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15.02.2017 N 136)</w:t>
            </w:r>
          </w:p>
        </w:tc>
      </w:tr>
    </w:tbl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ind w:firstLine="540"/>
        <w:jc w:val="both"/>
      </w:pPr>
      <w:r>
        <w:t>--------------------------------</w:t>
      </w:r>
    </w:p>
    <w:p w:rsidR="00152D87" w:rsidRDefault="00152D87">
      <w:pPr>
        <w:pStyle w:val="ConsPlusNormal"/>
        <w:spacing w:before="220"/>
        <w:ind w:firstLine="540"/>
        <w:jc w:val="both"/>
      </w:pPr>
      <w:bookmarkStart w:id="5" w:name="P1281"/>
      <w:bookmarkEnd w:id="5"/>
      <w:r>
        <w:t>&lt;*&gt; Заполняется для каждого филиала отдельно.</w:t>
      </w: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right"/>
      </w:pPr>
    </w:p>
    <w:p w:rsidR="00152D87" w:rsidRDefault="00152D87">
      <w:pPr>
        <w:pStyle w:val="ConsPlusNormal"/>
        <w:jc w:val="right"/>
        <w:outlineLvl w:val="0"/>
      </w:pPr>
      <w:r>
        <w:t>Приложение N 5</w:t>
      </w:r>
    </w:p>
    <w:p w:rsidR="00152D87" w:rsidRDefault="00152D87">
      <w:pPr>
        <w:pStyle w:val="ConsPlusNormal"/>
        <w:jc w:val="right"/>
      </w:pPr>
    </w:p>
    <w:p w:rsidR="00152D87" w:rsidRDefault="00152D87">
      <w:pPr>
        <w:pStyle w:val="ConsPlusNormal"/>
        <w:jc w:val="right"/>
      </w:pPr>
      <w:r>
        <w:t>Утверждены</w:t>
      </w:r>
    </w:p>
    <w:p w:rsidR="00152D87" w:rsidRDefault="00152D87">
      <w:pPr>
        <w:pStyle w:val="ConsPlusNormal"/>
        <w:jc w:val="right"/>
      </w:pPr>
      <w:r>
        <w:t>приказом Министерства образования</w:t>
      </w:r>
    </w:p>
    <w:p w:rsidR="00152D87" w:rsidRDefault="00152D87">
      <w:pPr>
        <w:pStyle w:val="ConsPlusNormal"/>
        <w:jc w:val="right"/>
      </w:pPr>
      <w:r>
        <w:t>и науки Российской Федерации</w:t>
      </w:r>
    </w:p>
    <w:p w:rsidR="00152D87" w:rsidRDefault="00152D87">
      <w:pPr>
        <w:pStyle w:val="ConsPlusNormal"/>
        <w:jc w:val="right"/>
      </w:pPr>
      <w:r>
        <w:t>от 10 декабря 2013 г. N 1324</w:t>
      </w: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Title"/>
        <w:jc w:val="center"/>
      </w:pPr>
      <w:bookmarkStart w:id="6" w:name="P1294"/>
      <w:bookmarkEnd w:id="6"/>
      <w:r>
        <w:t>ПОКАЗАТЕЛИ</w:t>
      </w:r>
    </w:p>
    <w:p w:rsidR="00152D87" w:rsidRDefault="00152D87">
      <w:pPr>
        <w:pStyle w:val="ConsPlusTitle"/>
        <w:jc w:val="center"/>
      </w:pPr>
      <w:r>
        <w:t>ДЕЯТЕЛЬНОСТИ ОРГАНИЗАЦИИ ДОПОЛНИТЕЛЬНОГО ОБРАЗОВАНИЯ,</w:t>
      </w:r>
    </w:p>
    <w:p w:rsidR="00152D87" w:rsidRDefault="00152D87">
      <w:pPr>
        <w:pStyle w:val="ConsPlusTitle"/>
        <w:jc w:val="center"/>
      </w:pPr>
      <w:r>
        <w:t>ПОДЛЕЖАЩЕЙ САМООБСЛЕДОВАНИЮ</w:t>
      </w:r>
    </w:p>
    <w:p w:rsidR="00152D87" w:rsidRDefault="00152D8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учащихся,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Детей дошкольного возраста (3 - 7 лет)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Детей младшего школьного возраста (7 - 11 лет)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Детей среднего школьного возраста (11 - 15 лет)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Детей старшего школьного возраста (15 - 17 лет)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Учащиеся с ограниченными возможностями здоровья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Дети-сироты, дети, оставшиеся без попечения родителей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Дети-мигранты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1.6.4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Дети, попавшие в трудную жизненную ситуацию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1.7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1.8.3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1.8.4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1.8.5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1.9.3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1.9.4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1.9.5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1.10.1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Муниципального уровня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1.10.2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1.10.3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Межрегионального уровня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1.10.4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1.10.5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муниципальном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региональном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межрегиональном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1.11.4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федеральном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1.11.5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На международном уровне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1.12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численность 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1.17.1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1.17.2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1.18.1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До 5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1.18.2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Свыше 30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1.23.1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За 3 года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1.23.2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За отчетный период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Инфраструктура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Учебный класс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Лаборатория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Мастерская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Танцевальный класс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2.2.5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Спортивный зал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Бассейн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Актовый зал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Концертный зал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Игровое помещение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2.6.2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С медиатекой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2.6.3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2.6.4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2.6.5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да/нет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</w:tbl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right"/>
        <w:outlineLvl w:val="0"/>
      </w:pPr>
      <w:r>
        <w:t>Приложение N 6</w:t>
      </w: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Normal"/>
        <w:jc w:val="right"/>
      </w:pPr>
      <w:r>
        <w:t>Утверждены</w:t>
      </w:r>
    </w:p>
    <w:p w:rsidR="00152D87" w:rsidRDefault="00152D87">
      <w:pPr>
        <w:pStyle w:val="ConsPlusNormal"/>
        <w:jc w:val="right"/>
      </w:pPr>
      <w:r>
        <w:t>приказом Министерства образования</w:t>
      </w:r>
    </w:p>
    <w:p w:rsidR="00152D87" w:rsidRDefault="00152D87">
      <w:pPr>
        <w:pStyle w:val="ConsPlusNormal"/>
        <w:jc w:val="right"/>
      </w:pPr>
      <w:r>
        <w:t>и науки Российской Федерации</w:t>
      </w:r>
    </w:p>
    <w:p w:rsidR="00152D87" w:rsidRDefault="00152D87">
      <w:pPr>
        <w:pStyle w:val="ConsPlusNormal"/>
        <w:jc w:val="right"/>
      </w:pPr>
      <w:r>
        <w:t>от 10 декабря 2013 г. N 1324</w:t>
      </w:r>
    </w:p>
    <w:p w:rsidR="00152D87" w:rsidRDefault="00152D87">
      <w:pPr>
        <w:pStyle w:val="ConsPlusNormal"/>
        <w:jc w:val="center"/>
      </w:pPr>
    </w:p>
    <w:p w:rsidR="00152D87" w:rsidRDefault="00152D87">
      <w:pPr>
        <w:pStyle w:val="ConsPlusTitle"/>
        <w:jc w:val="center"/>
      </w:pPr>
      <w:bookmarkStart w:id="7" w:name="P1556"/>
      <w:bookmarkEnd w:id="7"/>
      <w:r>
        <w:t>ПОКАЗАТЕЛИ</w:t>
      </w:r>
    </w:p>
    <w:p w:rsidR="00152D87" w:rsidRDefault="00152D87">
      <w:pPr>
        <w:pStyle w:val="ConsPlusTitle"/>
        <w:jc w:val="center"/>
      </w:pPr>
      <w:r>
        <w:t>ДЕЯТЕЛЬНОСТИ ОРГАНИЗАЦИИ ДОПОЛНИТЕЛЬНОГО ПРОФЕССИОНАЛЬНОГО</w:t>
      </w:r>
    </w:p>
    <w:p w:rsidR="00152D87" w:rsidRDefault="00152D87">
      <w:pPr>
        <w:pStyle w:val="ConsPlusTitle"/>
        <w:jc w:val="center"/>
      </w:pPr>
      <w:r>
        <w:t>ОБРАЗОВАНИЯ, ПОДЛЕЖАЩЕЙ САМООБСЛЕДОВАНИЮ</w:t>
      </w:r>
    </w:p>
    <w:p w:rsidR="00152D87" w:rsidRDefault="00152D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52D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D87" w:rsidRDefault="00152D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D87" w:rsidRDefault="00152D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2D87" w:rsidRDefault="00152D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D87" w:rsidRDefault="00152D87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06.05.2022 N 442 (ред. 03.11.2022))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D87" w:rsidRDefault="00152D87">
            <w:pPr>
              <w:pStyle w:val="ConsPlusNormal"/>
            </w:pPr>
          </w:p>
        </w:tc>
      </w:tr>
    </w:tbl>
    <w:p w:rsidR="00152D87" w:rsidRDefault="00152D8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8106" w:type="dxa"/>
            <w:gridSpan w:val="2"/>
          </w:tcPr>
          <w:p w:rsidR="00152D87" w:rsidRDefault="00152D87">
            <w:pPr>
              <w:pStyle w:val="ConsPlusNormal"/>
            </w:pPr>
            <w:r>
              <w:t>Образовательная деятельность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Программ повышения квалификации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Программ профессиональной переподготовки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Программ повышения квалификации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Программ профессиональной переподготовки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 xml:space="preserve">Удельный вес дополнительных профессиональных программ, </w:t>
            </w:r>
            <w:r>
              <w:lastRenderedPageBreak/>
              <w:t>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1.10.1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Высшая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1.10.2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Первая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лет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8106" w:type="dxa"/>
            <w:gridSpan w:val="2"/>
          </w:tcPr>
          <w:p w:rsidR="00152D87" w:rsidRDefault="00152D87">
            <w:pPr>
              <w:pStyle w:val="ConsPlusNormal"/>
            </w:pPr>
            <w:r>
              <w:t>Научно-исследовательская деятельность</w:t>
            </w:r>
          </w:p>
        </w:tc>
      </w:tr>
      <w:tr w:rsidR="00152D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9"/>
              <w:gridCol w:w="109"/>
            </w:tblGrid>
            <w:tr w:rsidR="00152D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52D87" w:rsidRDefault="00152D8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Пп. 2.1, 2.2 п. 2 не применяются до 31.12.2023, если на 21.03.2022 соответствующие требования не выполнены (Приказ Минобрнауки России от 06.05.2022 N 442).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</w:pPr>
                </w:p>
              </w:tc>
            </w:tr>
          </w:tbl>
          <w:p w:rsidR="00152D87" w:rsidRDefault="00152D87">
            <w:pPr>
              <w:pStyle w:val="ConsPlusNormal"/>
            </w:pPr>
          </w:p>
        </w:tc>
      </w:tr>
      <w:tr w:rsidR="00152D87"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689" w:type="dxa"/>
            <w:tcBorders>
              <w:top w:val="nil"/>
            </w:tcBorders>
          </w:tcPr>
          <w:p w:rsidR="00152D87" w:rsidRDefault="00152D87">
            <w:pPr>
              <w:pStyle w:val="ConsPlusNormal"/>
            </w:pPr>
            <w: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blPrEx>
          <w:tblBorders>
            <w:insideH w:val="nil"/>
          </w:tblBorders>
        </w:tblPrEx>
        <w:tc>
          <w:tcPr>
            <w:tcW w:w="9069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9"/>
              <w:gridCol w:w="109"/>
            </w:tblGrid>
            <w:tr w:rsidR="00152D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52D87" w:rsidRDefault="00152D8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Пп. 2.4, 2.5 п. 2 не применяются до 31.12.2023, если на 21.03.2022 соответствующие требования не выполнены (Приказ Минобрнауки России от 06.05.2022 N 442)..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2D87" w:rsidRDefault="00152D87">
                  <w:pPr>
                    <w:pStyle w:val="ConsPlusNormal"/>
                  </w:pPr>
                </w:p>
              </w:tc>
            </w:tr>
          </w:tbl>
          <w:p w:rsidR="00152D87" w:rsidRDefault="00152D87">
            <w:pPr>
              <w:pStyle w:val="ConsPlusNormal"/>
            </w:pPr>
          </w:p>
        </w:tc>
      </w:tr>
      <w:tr w:rsidR="00152D87">
        <w:tblPrEx>
          <w:tblBorders>
            <w:insideH w:val="nil"/>
          </w:tblBorders>
        </w:tblPrEx>
        <w:tc>
          <w:tcPr>
            <w:tcW w:w="963" w:type="dxa"/>
            <w:tcBorders>
              <w:top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689" w:type="dxa"/>
            <w:tcBorders>
              <w:top w:val="nil"/>
            </w:tcBorders>
          </w:tcPr>
          <w:p w:rsidR="00152D87" w:rsidRDefault="00152D87">
            <w:pPr>
              <w:pStyle w:val="ConsPlusNormal"/>
            </w:pPr>
            <w:r>
              <w:t>Количество статей в научной периодике, индексируемой в системе цитирования Web of Science, в расчете на 100 научно-педагогических работников</w:t>
            </w:r>
          </w:p>
        </w:tc>
        <w:tc>
          <w:tcPr>
            <w:tcW w:w="1417" w:type="dxa"/>
            <w:tcBorders>
              <w:top w:val="nil"/>
            </w:tcBorders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статей в научной периодике, индексируемой в системе цитирования Scopus, в расчете на 100 научно-педагогических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Общий объем НИОКР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Объем НИОКР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Удельный вес доходов от НИОКР в общих доходах образовательной организации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человек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чел./%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8106" w:type="dxa"/>
            <w:gridSpan w:val="2"/>
          </w:tcPr>
          <w:p w:rsidR="00152D87" w:rsidRDefault="00152D87">
            <w:pPr>
              <w:pStyle w:val="ConsPlusNormal"/>
            </w:pPr>
            <w:r>
              <w:t>Финансово-экономическая деятельность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тыс. руб.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8106" w:type="dxa"/>
            <w:gridSpan w:val="2"/>
          </w:tcPr>
          <w:p w:rsidR="00152D87" w:rsidRDefault="00152D87">
            <w:pPr>
              <w:pStyle w:val="ConsPlusNormal"/>
            </w:pPr>
            <w:r>
              <w:t>Инфраструктура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кв. м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Имеющихся у образовательной организации на праве собственности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кв. м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кв. м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кв. м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единиц</w:t>
            </w:r>
          </w:p>
        </w:tc>
      </w:tr>
      <w:tr w:rsidR="00152D87">
        <w:tc>
          <w:tcPr>
            <w:tcW w:w="963" w:type="dxa"/>
          </w:tcPr>
          <w:p w:rsidR="00152D87" w:rsidRDefault="00152D8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689" w:type="dxa"/>
          </w:tcPr>
          <w:p w:rsidR="00152D87" w:rsidRDefault="00152D87">
            <w:pPr>
              <w:pStyle w:val="ConsPlusNormal"/>
            </w:pPr>
            <w: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417" w:type="dxa"/>
          </w:tcPr>
          <w:p w:rsidR="00152D87" w:rsidRDefault="00152D87">
            <w:pPr>
              <w:pStyle w:val="ConsPlusNormal"/>
              <w:jc w:val="center"/>
            </w:pPr>
            <w:r>
              <w:t>%</w:t>
            </w:r>
          </w:p>
        </w:tc>
      </w:tr>
    </w:tbl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ind w:firstLine="540"/>
        <w:jc w:val="both"/>
      </w:pPr>
    </w:p>
    <w:p w:rsidR="00152D87" w:rsidRDefault="00152D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5578" w:rsidRDefault="00AC5578">
      <w:bookmarkStart w:id="8" w:name="_GoBack"/>
      <w:bookmarkEnd w:id="8"/>
    </w:p>
    <w:sectPr w:rsidR="00AC5578" w:rsidSect="0084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87"/>
    <w:rsid w:val="00152D87"/>
    <w:rsid w:val="00A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D87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152D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2D87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Cell">
    <w:name w:val="ConsPlusCell"/>
    <w:rsid w:val="00152D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52D87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TitlePage">
    <w:name w:val="ConsPlusTitlePage"/>
    <w:rsid w:val="00152D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52D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52D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D87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152D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52D87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Cell">
    <w:name w:val="ConsPlusCell"/>
    <w:rsid w:val="00152D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52D87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TitlePage">
    <w:name w:val="ConsPlusTitlePage"/>
    <w:rsid w:val="00152D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52D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52D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9211537B68998E164A46137EBDC3F1BE70BBC7F1AA71654FC090BA5D1846B8302DF25A6F314872F2D24126CF21926B7E91433A3D2526AJ0XCE" TargetMode="External"/><Relationship Id="rId13" Type="http://schemas.openxmlformats.org/officeDocument/2006/relationships/hyperlink" Target="consultantplus://offline/ref=DBF9211537B68998E164A46137EBDC3F1DE20FBD781AA71654FC090BA5D1846B8302DF25A6F312852F2D24126CF21926B7E91433A3D2526AJ0XC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9211537B68998E164A46137EBDC3F1BE008B97B1EA71654FC090BA5D1846B8302DF25A6F31085242D24126CF21926B7E91433A3D2526AJ0XCE" TargetMode="External"/><Relationship Id="rId12" Type="http://schemas.openxmlformats.org/officeDocument/2006/relationships/hyperlink" Target="consultantplus://offline/ref=DBF9211537B68998E164A46137EBDC3F1DE20FBD781AA71654FC090BA5D1846B8302DF25A6F31086222D24126CF21926B7E91433A3D2526AJ0XCE" TargetMode="External"/><Relationship Id="rId17" Type="http://schemas.openxmlformats.org/officeDocument/2006/relationships/hyperlink" Target="consultantplus://offline/ref=DBF9211537B68998E164A46137EBDC3F1BE008B97B1EA71654FC090BA5D1846B8302DF25A6F31085242D24126CF21926B7E91433A3D2526AJ0X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F9211537B68998E164A46137EBDC3F1DE20FBD781AA71654FC090BA5D1846B8302DF25A6F31287262D24126CF21926B7E91433A3D2526AJ0X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F9211537B68998E164A46137EBDC3F1DE20FBD781AA71654FC090BA5D1846B8302DF25A6F31084212D24126CF21926B7E91433A3D2526AJ0XCE" TargetMode="External"/><Relationship Id="rId11" Type="http://schemas.openxmlformats.org/officeDocument/2006/relationships/hyperlink" Target="consultantplus://offline/ref=DBF9211537B68998E164A46137EBDC3F1DE20FBD781AA71654FC090BA5D1846B8302DF25A6F31085242D24126CF21926B7E91433A3D2526AJ0XC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BF9211537B68998E164A46137EBDC3F1DE20FBD781AA71654FC090BA5D1846B8302DF25A6F312852E2D24126CF21926B7E91433A3D2526AJ0XCE" TargetMode="External"/><Relationship Id="rId10" Type="http://schemas.openxmlformats.org/officeDocument/2006/relationships/hyperlink" Target="consultantplus://offline/ref=DBF9211537B68998E164A46137EBDC3F1DE20FBD781AA71654FC090BA5D1846B8302DF25A6F31085252D24126CF21926B7E91433A3D2526AJ0X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F9211537B68998E164A46137EBDC3F1DE20FBD781AA71654FC090BA5D1846B8302DF25A6F31085262D24126CF21926B7E91433A3D2526AJ0XCE" TargetMode="External"/><Relationship Id="rId14" Type="http://schemas.openxmlformats.org/officeDocument/2006/relationships/hyperlink" Target="consultantplus://offline/ref=DBF9211537B68998E164A46137EBDC3F1BE008B97B1EA71654FC090BA5D1846B8302DF25A6F31085242D24126CF21926B7E91433A3D2526AJ0X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9541</Words>
  <Characters>54386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2023-04-05T04:23:00Z</dcterms:created>
  <dcterms:modified xsi:type="dcterms:W3CDTF">2023-04-05T04:23:00Z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