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2" w:rsidRPr="00E763EB" w:rsidRDefault="00541392" w:rsidP="00541392">
      <w:pPr>
        <w:pStyle w:val="ParaAttribute0"/>
        <w:jc w:val="center"/>
        <w:rPr>
          <w:rStyle w:val="CharAttribute0"/>
          <w:rFonts w:ascii="Arial" w:eastAsia="Batang" w:hAnsi="Arial" w:cs="Arial"/>
          <w:b/>
          <w:bCs/>
          <w:sz w:val="22"/>
          <w:szCs w:val="22"/>
        </w:rPr>
      </w:pPr>
      <w:r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 xml:space="preserve">СТРУКТУРА </w:t>
      </w:r>
      <w:r w:rsidR="00171814"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 xml:space="preserve">ШКОЛЬНОЙ </w:t>
      </w:r>
      <w:r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>ПРОГРАММЫ ВОСПИТАНИЯ</w:t>
      </w:r>
      <w:r w:rsidRPr="00E763EB">
        <w:rPr>
          <w:rStyle w:val="CharAttribute0"/>
          <w:rFonts w:ascii="Arial" w:eastAsia="Batang" w:hAnsi="Arial" w:cs="Arial"/>
          <w:b/>
          <w:bCs/>
          <w:sz w:val="22"/>
          <w:szCs w:val="22"/>
        </w:rPr>
        <w:t xml:space="preserve"> </w:t>
      </w:r>
    </w:p>
    <w:p w:rsidR="00171814" w:rsidRPr="00E763EB" w:rsidRDefault="00171814" w:rsidP="00541392">
      <w:pPr>
        <w:pStyle w:val="ParaAttribute0"/>
        <w:jc w:val="center"/>
        <w:rPr>
          <w:rStyle w:val="CharAttribute0"/>
          <w:rFonts w:ascii="Arial" w:eastAsia="Batang" w:hAnsi="Arial" w:cs="Arial"/>
          <w:b/>
          <w:bCs/>
          <w:sz w:val="22"/>
          <w:szCs w:val="22"/>
        </w:rPr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8"/>
        <w:gridCol w:w="319"/>
        <w:gridCol w:w="1108"/>
        <w:gridCol w:w="593"/>
        <w:gridCol w:w="1377"/>
        <w:gridCol w:w="749"/>
        <w:gridCol w:w="582"/>
        <w:gridCol w:w="1403"/>
        <w:gridCol w:w="202"/>
        <w:gridCol w:w="2208"/>
        <w:gridCol w:w="19"/>
      </w:tblGrid>
      <w:tr w:rsidR="00541392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1.Особенности организуемого в школе воспитательного процесса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Описываются особенности организации воспитания, связанные с расположением школы, ее статусом, контингентом учащихся, важными для нее принципами и традициями.</w:t>
            </w:r>
          </w:p>
        </w:tc>
      </w:tr>
      <w:tr w:rsidR="00541392" w:rsidRPr="00E763EB" w:rsidTr="00541392">
        <w:trPr>
          <w:trHeight w:val="4311"/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2.Цель и задачи воспитания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Цель формулируется на основе базовых общественных ценностей – таких как: семья, труд, отечество, природа, мир, знания, культура, здоровье, человек.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Цель – личностное развитие школьников, проявляющееся: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1) в усвоении ими знаний основных норм, которые общество выработало на основе этих ценностей (усвоении социально значимых знаний); 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2) в развитии их позитивных отношений к этим общественным ценностям (развитии социально значимых отношений);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bCs/>
                <w:iCs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Цель конкретизируется в соответствии с возрастными особенностями школьников: в ней выделяются 3 </w:t>
            </w:r>
            <w:r w:rsidRPr="00E763EB">
              <w:rPr>
                <w:rStyle w:val="CharAttribute1"/>
                <w:rFonts w:ascii="Arial" w:hAnsi="Arial" w:cs="Arial"/>
                <w:bCs/>
                <w:iCs/>
                <w:sz w:val="20"/>
                <w:lang w:val="ru-RU"/>
              </w:rPr>
              <w:t>целевых приоритета, соответствующие 3-м уровням общего образования.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Добросовестная</w:t>
            </w:r>
            <w:r w:rsidRPr="00E763EB"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  <w:t xml:space="preserve"> работа педагогов, направленная на достижение поставленной цели,</w:t>
            </w:r>
            <w:r w:rsidRPr="00E763EB">
              <w:rPr>
                <w:rStyle w:val="CharAttribute484"/>
                <w:rFonts w:ascii="Arial" w:eastAsia="№Е" w:hAnsi="Arial" w:cs="Arial"/>
                <w:b/>
                <w:bCs/>
                <w:sz w:val="20"/>
                <w:lang w:val="ru-RU"/>
              </w:rPr>
              <w:t xml:space="preserve"> </w:t>
            </w:r>
            <w:r w:rsidRPr="00E763EB"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На основе цели формулируются примерные задачи воспитания, способствующие ее достижению (школа может корректировать их в соответствии со своими особенностями). Планомерная реализация данных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      </w:r>
          </w:p>
        </w:tc>
      </w:tr>
      <w:tr w:rsidR="00541392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3.Виды, формы и содержание деятельности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Описывается, каким образом школа организует свою воспитательную работу. Описание систематизируется в рамках нескольких инвариантных и вариативных модулей. Каждый из модулей </w:t>
            </w:r>
            <w:r w:rsidRPr="00E763EB">
              <w:rPr>
                <w:rStyle w:val="CharAttribute1"/>
                <w:rFonts w:ascii="Arial" w:hAnsi="Arial"/>
                <w:sz w:val="20"/>
                <w:lang w:val="ru-RU"/>
              </w:rPr>
              <w:t>ориентирован на одну из поставленных школой задач воспитания и соответствует одному из направлений воспитательной работы школы.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Школа включает в свою программу инвариантные модули и (при необходимости) те вариативные модули, которые помогут ей реализовать свой воспитательный потенциал - с учетом имеющихся кадровых и материальных ресурсов. Школа вправе добавлять свои модули.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Fonts w:ascii="Arial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В рамках каждого модуля описываются используемые формы работы с детьми, распределенные (там, где это возможно) по уровням: индивидуальный, групповой, общешкольный, внешкольный. </w:t>
            </w:r>
          </w:p>
        </w:tc>
      </w:tr>
      <w:tr w:rsidR="00541392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 w:cs="Arial"/>
                <w:bCs/>
                <w:i/>
                <w:iCs/>
                <w:sz w:val="20"/>
              </w:rPr>
              <w:t>Инвариантные модули</w:t>
            </w:r>
          </w:p>
        </w:tc>
      </w:tr>
      <w:tr w:rsidR="002C550B" w:rsidRPr="00E763EB" w:rsidTr="002C550B">
        <w:trPr>
          <w:trHeight w:val="61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Классное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руководство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Школьный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урок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Курсы внеурочной деятельности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Работа с родителями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Само-</w:t>
            </w:r>
          </w:p>
          <w:p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управление</w:t>
            </w:r>
            <w:r w:rsidRPr="00E763EB">
              <w:rPr>
                <w:rStyle w:val="a7"/>
                <w:rFonts w:ascii="Arial" w:eastAsia="Gulim" w:hAnsi="Arial" w:cs="Arial"/>
                <w:lang w:val="ru-RU"/>
              </w:rPr>
              <w:footnoteReference w:customMarkFollows="1" w:id="1"/>
              <w:sym w:font="Symbol" w:char="F02A"/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Проф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-</w:t>
            </w:r>
          </w:p>
          <w:p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ориентация</w:t>
            </w:r>
            <w:r w:rsidRPr="00E763EB">
              <w:rPr>
                <w:rStyle w:val="CharAttribute1"/>
                <w:rFonts w:ascii="Arial" w:hAnsi="Arial" w:cs="Arial"/>
                <w:sz w:val="20"/>
                <w:vertAlign w:val="superscript"/>
                <w:lang w:val="ru-RU"/>
              </w:rPr>
              <w:sym w:font="Symbol" w:char="F02A"/>
            </w:r>
          </w:p>
          <w:p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41392" w:rsidRPr="00E763EB" w:rsidTr="00541392">
        <w:trPr>
          <w:trHeight w:val="137"/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Style w:val="CharAttribute1"/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 w:cs="Arial"/>
                <w:bCs/>
                <w:i/>
                <w:iCs/>
                <w:sz w:val="20"/>
              </w:rPr>
              <w:t>Вариативные модули</w:t>
            </w:r>
          </w:p>
        </w:tc>
      </w:tr>
      <w:tr w:rsidR="002C550B" w:rsidRPr="00E763EB" w:rsidTr="002C550B">
        <w:trPr>
          <w:gridAfter w:val="1"/>
          <w:wAfter w:w="19" w:type="dxa"/>
          <w:trHeight w:val="665"/>
          <w:jc w:val="center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К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лючевые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общешкольные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Школьные и социальные м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едиа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Детские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общественные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объединения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Экскурсии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,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экспедиции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,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походы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Организация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предметно-эстетической</w:t>
            </w:r>
            <w:proofErr w:type="spellEnd"/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с</w:t>
            </w:r>
            <w:proofErr w:type="spellStart"/>
            <w:r w:rsidRPr="00E763EB">
              <w:rPr>
                <w:rStyle w:val="CharAttribute1"/>
                <w:rFonts w:ascii="Arial" w:hAnsi="Arial" w:cs="Arial"/>
                <w:sz w:val="20"/>
              </w:rPr>
              <w:t>реды</w:t>
            </w:r>
            <w:proofErr w:type="spellEnd"/>
          </w:p>
        </w:tc>
      </w:tr>
      <w:tr w:rsidR="00541392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2C550B" w:rsidP="00A52F7D">
            <w:pPr>
              <w:pStyle w:val="ParaAttribute1"/>
              <w:rPr>
                <w:rFonts w:ascii="Arial" w:eastAsia="Times New Roman" w:hAnsi="Arial" w:cs="Arial"/>
                <w:i/>
                <w:iCs/>
              </w:rPr>
            </w:pPr>
            <w:r w:rsidRPr="00E763EB">
              <w:rPr>
                <w:rStyle w:val="CharAttribute1"/>
                <w:rFonts w:ascii="Arial" w:hAnsi="Arial" w:cs="Arial"/>
                <w:i/>
                <w:iCs/>
                <w:sz w:val="20"/>
              </w:rPr>
              <w:t>Дополнительные</w:t>
            </w:r>
            <w:bookmarkStart w:id="0" w:name="_GoBack"/>
            <w:bookmarkEnd w:id="0"/>
            <w:r w:rsidRPr="00E763EB">
              <w:rPr>
                <w:rStyle w:val="CharAttribute1"/>
                <w:rFonts w:ascii="Arial" w:hAnsi="Arial" w:cs="Arial"/>
                <w:i/>
                <w:iCs/>
                <w:sz w:val="20"/>
              </w:rPr>
              <w:t xml:space="preserve"> м</w:t>
            </w:r>
            <w:r w:rsidR="00541392" w:rsidRPr="00E763EB">
              <w:rPr>
                <w:rStyle w:val="CharAttribute1"/>
                <w:rFonts w:ascii="Arial" w:hAnsi="Arial" w:cs="Arial"/>
                <w:i/>
                <w:iCs/>
                <w:sz w:val="20"/>
              </w:rPr>
              <w:t>одули, вносимые школой</w:t>
            </w:r>
          </w:p>
        </w:tc>
      </w:tr>
      <w:tr w:rsidR="00541392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4.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Основные направления самоа</w:t>
            </w: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нализ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а</w:t>
            </w: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 xml:space="preserve"> воспитательно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й работы</w:t>
            </w:r>
          </w:p>
          <w:p w:rsidR="00541392" w:rsidRPr="00E763EB" w:rsidRDefault="00541392" w:rsidP="00A52F7D">
            <w:pPr>
              <w:pStyle w:val="a8"/>
              <w:ind w:firstLine="264"/>
              <w:rPr>
                <w:rFonts w:ascii="Arial" w:eastAsia="Gulim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Описывается, каким образом школа осуществляет самоанализ воспитания в целях дальнейшей его корректировки.</w:t>
            </w:r>
          </w:p>
        </w:tc>
      </w:tr>
      <w:tr w:rsidR="00171814" w:rsidRPr="00E763EB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814" w:rsidRPr="00E763EB" w:rsidRDefault="00171814" w:rsidP="00171814">
            <w:pPr>
              <w:pStyle w:val="ParaAttribute1"/>
              <w:rPr>
                <w:rStyle w:val="CharAttribute0"/>
                <w:rFonts w:ascii="Arial" w:eastAsia="Batang" w:hAnsi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/>
                <w:b/>
                <w:bCs/>
                <w:i/>
                <w:iCs/>
                <w:sz w:val="20"/>
              </w:rPr>
              <w:t>5.Ежегодный план-сетка мероприятий</w:t>
            </w:r>
          </w:p>
          <w:p w:rsidR="00171814" w:rsidRPr="002C550B" w:rsidRDefault="00171814" w:rsidP="002C550B">
            <w:pPr>
              <w:pStyle w:val="a8"/>
              <w:ind w:firstLine="264"/>
              <w:rPr>
                <w:rStyle w:val="CharAttribute0"/>
                <w:rFonts w:ascii="Arial" w:eastAsia="Gulim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Должен </w:t>
            </w:r>
            <w:r w:rsidR="00307CBF"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быть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представлен в соответствии с уровнями начального, основного и среднего общего образования.</w:t>
            </w:r>
          </w:p>
        </w:tc>
      </w:tr>
    </w:tbl>
    <w:p w:rsidR="00035997" w:rsidRPr="00171814" w:rsidRDefault="00E763EB" w:rsidP="00541392">
      <w:pPr>
        <w:rPr>
          <w:lang w:val="ru-RU"/>
        </w:rPr>
      </w:pPr>
    </w:p>
    <w:sectPr w:rsidR="00035997" w:rsidRPr="00171814" w:rsidSect="00171814">
      <w:footerReference w:type="default" r:id="rId6"/>
      <w:endnotePr>
        <w:numFmt w:val="decimal"/>
      </w:endnotePr>
      <w:pgSz w:w="11907" w:h="16839" w:code="9"/>
      <w:pgMar w:top="993" w:right="992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95" w:rsidRDefault="00685A95" w:rsidP="00541392">
      <w:r>
        <w:separator/>
      </w:r>
    </w:p>
  </w:endnote>
  <w:endnote w:type="continuationSeparator" w:id="0">
    <w:p w:rsidR="00685A95" w:rsidRDefault="00685A95" w:rsidP="00541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2C" w:rsidRPr="00BD5383" w:rsidRDefault="00EE3931" w:rsidP="00021E47">
    <w:pPr>
      <w:pStyle w:val="aa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6F718F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171814" w:rsidRPr="00171814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E763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95" w:rsidRDefault="00685A95" w:rsidP="00541392">
      <w:r>
        <w:separator/>
      </w:r>
    </w:p>
  </w:footnote>
  <w:footnote w:type="continuationSeparator" w:id="0">
    <w:p w:rsidR="00685A95" w:rsidRDefault="00685A95" w:rsidP="00541392">
      <w:r>
        <w:continuationSeparator/>
      </w:r>
    </w:p>
  </w:footnote>
  <w:footnote w:id="1">
    <w:p w:rsidR="00541392" w:rsidRPr="00541392" w:rsidRDefault="00541392" w:rsidP="00541392">
      <w:pPr>
        <w:pStyle w:val="a5"/>
        <w:ind w:left="-284"/>
        <w:jc w:val="both"/>
        <w:rPr>
          <w:rFonts w:ascii="Arial" w:hAnsi="Arial" w:cs="Arial"/>
          <w:sz w:val="18"/>
          <w:szCs w:val="18"/>
          <w:lang w:val="ru-RU"/>
        </w:rPr>
      </w:pPr>
      <w:r w:rsidRPr="00541392">
        <w:rPr>
          <w:rStyle w:val="a7"/>
          <w:rFonts w:ascii="Arial" w:hAnsi="Arial" w:cs="Arial"/>
          <w:sz w:val="18"/>
          <w:szCs w:val="18"/>
        </w:rPr>
        <w:sym w:font="Symbol" w:char="F02A"/>
      </w:r>
      <w:r w:rsidRPr="002C550B">
        <w:rPr>
          <w:rFonts w:ascii="Arial" w:hAnsi="Arial" w:cs="Arial"/>
          <w:sz w:val="18"/>
          <w:szCs w:val="18"/>
          <w:lang w:val="ru-RU"/>
        </w:rPr>
        <w:t xml:space="preserve"> </w:t>
      </w:r>
      <w:r w:rsidRPr="00541392">
        <w:rPr>
          <w:rFonts w:ascii="Arial" w:hAnsi="Arial" w:cs="Arial"/>
          <w:color w:val="000000"/>
          <w:w w:val="0"/>
          <w:sz w:val="18"/>
          <w:szCs w:val="18"/>
          <w:lang w:val="ru-RU"/>
        </w:rPr>
        <w:t>не является инвариантным модулем для образовательных организаций, реализующих только образовательные программы начального общего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41392"/>
    <w:rsid w:val="000D799B"/>
    <w:rsid w:val="0016295D"/>
    <w:rsid w:val="00171814"/>
    <w:rsid w:val="002C550B"/>
    <w:rsid w:val="00307CBF"/>
    <w:rsid w:val="00541392"/>
    <w:rsid w:val="00685A95"/>
    <w:rsid w:val="006F718F"/>
    <w:rsid w:val="0095007A"/>
    <w:rsid w:val="00B42A28"/>
    <w:rsid w:val="00E4196C"/>
    <w:rsid w:val="00E763EB"/>
    <w:rsid w:val="00E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392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54139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41392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413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541392"/>
    <w:rPr>
      <w:vertAlign w:val="superscript"/>
    </w:rPr>
  </w:style>
  <w:style w:type="paragraph" w:styleId="a8">
    <w:name w:val="No Spacing"/>
    <w:link w:val="a9"/>
    <w:uiPriority w:val="1"/>
    <w:qFormat/>
    <w:rsid w:val="0054139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139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54139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41392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54139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541392"/>
    <w:rPr>
      <w:rFonts w:ascii="№Е" w:eastAsia="№Е" w:hAnsi="Times New Roman" w:cs="Times New Roman"/>
      <w:kern w:val="2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1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39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54139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Galina</cp:lastModifiedBy>
  <cp:revision>6</cp:revision>
  <cp:lastPrinted>2019-10-09T14:51:00Z</cp:lastPrinted>
  <dcterms:created xsi:type="dcterms:W3CDTF">2019-10-09T14:48:00Z</dcterms:created>
  <dcterms:modified xsi:type="dcterms:W3CDTF">2020-01-20T12:05:00Z</dcterms:modified>
</cp:coreProperties>
</file>